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5" w:rsidRPr="00670F55" w:rsidRDefault="00670F55" w:rsidP="00670F55">
      <w:pPr>
        <w:jc w:val="center"/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Мастер - класс</w:t>
      </w:r>
    </w:p>
    <w:p w:rsidR="006B3DE5" w:rsidRPr="00670F55" w:rsidRDefault="00670F55" w:rsidP="00670F55">
      <w:pPr>
        <w:jc w:val="center"/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«Формирование навыков</w:t>
      </w:r>
      <w:r w:rsidR="002776CE" w:rsidRPr="00670F55">
        <w:rPr>
          <w:rFonts w:cs="Times New Roman"/>
          <w:b/>
          <w:sz w:val="28"/>
          <w:szCs w:val="28"/>
        </w:rPr>
        <w:t xml:space="preserve"> разговорной речи </w:t>
      </w:r>
      <w:r w:rsidRPr="00670F55">
        <w:rPr>
          <w:rFonts w:cs="Times New Roman"/>
          <w:b/>
          <w:sz w:val="28"/>
          <w:szCs w:val="28"/>
        </w:rPr>
        <w:t>в повседневной жизни»</w:t>
      </w:r>
    </w:p>
    <w:p w:rsidR="00670F55" w:rsidRPr="00670F55" w:rsidRDefault="00670F55" w:rsidP="00670F55">
      <w:pPr>
        <w:rPr>
          <w:rFonts w:cs="Times New Roman"/>
          <w:sz w:val="28"/>
          <w:szCs w:val="28"/>
        </w:rPr>
      </w:pP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Здравствуйте уважаемые участники мастер-класса! 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Улыбнитесь друг другу! Улыбнитесь соседу справа, улыбнитесь соседу слева. И пусть ваши улыбки подарят всем хорошее настроение. А когда настроение хорошее все складывается и получается. И я надеюсь, что наша сегодняшняя встреча окажется успешной. </w:t>
      </w:r>
    </w:p>
    <w:p w:rsidR="00670F5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Сегодня мы с вами вместе постараемся взглянуть </w:t>
      </w:r>
      <w:r w:rsidR="00670F55" w:rsidRPr="00670F55">
        <w:rPr>
          <w:rFonts w:cs="Times New Roman"/>
          <w:sz w:val="28"/>
          <w:szCs w:val="28"/>
        </w:rPr>
        <w:t xml:space="preserve">и понять важность </w:t>
      </w:r>
      <w:r w:rsidR="00670F55">
        <w:rPr>
          <w:rFonts w:cs="Times New Roman"/>
          <w:sz w:val="28"/>
          <w:szCs w:val="28"/>
        </w:rPr>
        <w:t>ф</w:t>
      </w:r>
      <w:r w:rsidR="00670F55" w:rsidRPr="00670F55">
        <w:rPr>
          <w:rFonts w:cs="Times New Roman"/>
          <w:sz w:val="28"/>
          <w:szCs w:val="28"/>
        </w:rPr>
        <w:t>ормирован</w:t>
      </w:r>
      <w:r w:rsidR="00670F55">
        <w:rPr>
          <w:rFonts w:cs="Times New Roman"/>
          <w:sz w:val="28"/>
          <w:szCs w:val="28"/>
        </w:rPr>
        <w:t>ия</w:t>
      </w:r>
      <w:r w:rsidR="00670F55" w:rsidRPr="00670F55">
        <w:rPr>
          <w:rFonts w:cs="Times New Roman"/>
          <w:sz w:val="28"/>
          <w:szCs w:val="28"/>
        </w:rPr>
        <w:t xml:space="preserve"> навыков разговорной речи в повседневной жизни</w:t>
      </w:r>
      <w:r w:rsidR="00670F55">
        <w:rPr>
          <w:rFonts w:cs="Times New Roman"/>
          <w:sz w:val="28"/>
          <w:szCs w:val="28"/>
        </w:rPr>
        <w:t>.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Тема мастер-класса</w:t>
      </w:r>
      <w:r w:rsidRPr="00670F55">
        <w:rPr>
          <w:rFonts w:cs="Times New Roman"/>
          <w:sz w:val="28"/>
          <w:szCs w:val="28"/>
        </w:rPr>
        <w:t>: «</w:t>
      </w:r>
      <w:r w:rsidR="00670F55" w:rsidRPr="00670F55">
        <w:rPr>
          <w:rFonts w:cs="Times New Roman"/>
          <w:sz w:val="28"/>
          <w:szCs w:val="28"/>
        </w:rPr>
        <w:t>Формирование навыков разговорной речи в повседневной жизни</w:t>
      </w:r>
      <w:r w:rsidRPr="00670F55">
        <w:rPr>
          <w:rFonts w:cs="Times New Roman"/>
          <w:sz w:val="28"/>
          <w:szCs w:val="28"/>
        </w:rPr>
        <w:t>».</w:t>
      </w:r>
    </w:p>
    <w:p w:rsid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Цель:</w:t>
      </w:r>
      <w:r w:rsidRPr="00670F55">
        <w:rPr>
          <w:rFonts w:cs="Times New Roman"/>
          <w:sz w:val="28"/>
          <w:szCs w:val="28"/>
        </w:rPr>
        <w:t xml:space="preserve"> обучение участников мастер – класса </w:t>
      </w:r>
      <w:r w:rsidR="00670F55">
        <w:rPr>
          <w:rFonts w:cs="Times New Roman"/>
          <w:sz w:val="28"/>
          <w:szCs w:val="28"/>
        </w:rPr>
        <w:t>ф</w:t>
      </w:r>
      <w:r w:rsidR="00670F55" w:rsidRPr="00670F55">
        <w:rPr>
          <w:rFonts w:cs="Times New Roman"/>
          <w:sz w:val="28"/>
          <w:szCs w:val="28"/>
        </w:rPr>
        <w:t>ормирован</w:t>
      </w:r>
      <w:r w:rsidR="00670F55">
        <w:rPr>
          <w:rFonts w:cs="Times New Roman"/>
          <w:sz w:val="28"/>
          <w:szCs w:val="28"/>
        </w:rPr>
        <w:t>ию</w:t>
      </w:r>
      <w:r w:rsidR="00670F55" w:rsidRPr="00670F55">
        <w:rPr>
          <w:rFonts w:cs="Times New Roman"/>
          <w:sz w:val="28"/>
          <w:szCs w:val="28"/>
        </w:rPr>
        <w:t xml:space="preserve"> навыков разговорной </w:t>
      </w:r>
      <w:proofErr w:type="gramStart"/>
      <w:r w:rsidR="00670F55" w:rsidRPr="00670F55">
        <w:rPr>
          <w:rFonts w:cs="Times New Roman"/>
          <w:sz w:val="28"/>
          <w:szCs w:val="28"/>
        </w:rPr>
        <w:t xml:space="preserve">речи </w:t>
      </w:r>
      <w:r w:rsidR="00670F55">
        <w:rPr>
          <w:rFonts w:cs="Times New Roman"/>
          <w:sz w:val="28"/>
          <w:szCs w:val="28"/>
        </w:rPr>
        <w:t xml:space="preserve"> </w:t>
      </w:r>
      <w:r w:rsidR="00670F55" w:rsidRPr="00670F55">
        <w:rPr>
          <w:rFonts w:cs="Times New Roman"/>
          <w:sz w:val="28"/>
          <w:szCs w:val="28"/>
        </w:rPr>
        <w:t>в</w:t>
      </w:r>
      <w:proofErr w:type="gramEnd"/>
      <w:r w:rsidR="00670F55" w:rsidRPr="00670F55">
        <w:rPr>
          <w:rFonts w:cs="Times New Roman"/>
          <w:sz w:val="28"/>
          <w:szCs w:val="28"/>
        </w:rPr>
        <w:t xml:space="preserve"> повседневной жизни</w:t>
      </w:r>
      <w:r w:rsidR="00670F55">
        <w:rPr>
          <w:rFonts w:cs="Times New Roman"/>
          <w:sz w:val="28"/>
          <w:szCs w:val="28"/>
        </w:rPr>
        <w:t>.</w:t>
      </w:r>
    </w:p>
    <w:p w:rsidR="006B3DE5" w:rsidRPr="00670F55" w:rsidRDefault="006B3DE5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 xml:space="preserve">Задачи: </w:t>
      </w:r>
    </w:p>
    <w:p w:rsid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1. Познакомить участников мастер-класса с приемами </w:t>
      </w:r>
      <w:r w:rsidR="00670F55">
        <w:rPr>
          <w:rFonts w:cs="Times New Roman"/>
          <w:sz w:val="28"/>
          <w:szCs w:val="28"/>
        </w:rPr>
        <w:t>ф</w:t>
      </w:r>
      <w:r w:rsidR="00670F55" w:rsidRPr="00670F55">
        <w:rPr>
          <w:rFonts w:cs="Times New Roman"/>
          <w:sz w:val="28"/>
          <w:szCs w:val="28"/>
        </w:rPr>
        <w:t>ормирован</w:t>
      </w:r>
      <w:r w:rsidR="00670F55">
        <w:rPr>
          <w:rFonts w:cs="Times New Roman"/>
          <w:sz w:val="28"/>
          <w:szCs w:val="28"/>
        </w:rPr>
        <w:t>ия</w:t>
      </w:r>
      <w:r w:rsidR="00670F55" w:rsidRPr="00670F55">
        <w:rPr>
          <w:rFonts w:cs="Times New Roman"/>
          <w:sz w:val="28"/>
          <w:szCs w:val="28"/>
        </w:rPr>
        <w:t xml:space="preserve"> навыков разговорной речи в повседневной жизни</w:t>
      </w:r>
      <w:r w:rsidR="00670F55">
        <w:rPr>
          <w:rFonts w:cs="Times New Roman"/>
          <w:sz w:val="28"/>
          <w:szCs w:val="28"/>
        </w:rPr>
        <w:t>.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2. Повысить уровень психолого-педагогической компетентности педагогов. 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3. Вызвать у участников интерес к использованию </w:t>
      </w:r>
      <w:r w:rsidR="00670F55">
        <w:rPr>
          <w:rFonts w:cs="Times New Roman"/>
          <w:sz w:val="28"/>
          <w:szCs w:val="28"/>
        </w:rPr>
        <w:t>различных игр</w:t>
      </w:r>
      <w:r w:rsidRPr="00670F55">
        <w:rPr>
          <w:rFonts w:cs="Times New Roman"/>
          <w:sz w:val="28"/>
          <w:szCs w:val="28"/>
        </w:rPr>
        <w:t xml:space="preserve"> в </w:t>
      </w:r>
      <w:r w:rsidR="00670F55">
        <w:rPr>
          <w:rFonts w:cs="Times New Roman"/>
          <w:sz w:val="28"/>
          <w:szCs w:val="28"/>
        </w:rPr>
        <w:t xml:space="preserve">практической </w:t>
      </w:r>
      <w:r w:rsidRPr="00670F55">
        <w:rPr>
          <w:rFonts w:cs="Times New Roman"/>
          <w:sz w:val="28"/>
          <w:szCs w:val="28"/>
        </w:rPr>
        <w:t xml:space="preserve">работе с детьми. </w:t>
      </w:r>
    </w:p>
    <w:p w:rsidR="006B3DE5" w:rsidRPr="00670F55" w:rsidRDefault="006B3DE5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В результате работы на мастер-классе участники:</w:t>
      </w:r>
    </w:p>
    <w:p w:rsid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• Узнают </w:t>
      </w:r>
      <w:r w:rsidR="00670F55" w:rsidRPr="00670F55">
        <w:rPr>
          <w:rFonts w:cs="Times New Roman"/>
          <w:sz w:val="28"/>
          <w:szCs w:val="28"/>
        </w:rPr>
        <w:t>прием</w:t>
      </w:r>
      <w:r w:rsidR="00670F55">
        <w:rPr>
          <w:rFonts w:cs="Times New Roman"/>
          <w:sz w:val="28"/>
          <w:szCs w:val="28"/>
        </w:rPr>
        <w:t>ы</w:t>
      </w:r>
      <w:r w:rsidR="00670F55" w:rsidRPr="00670F55">
        <w:rPr>
          <w:rFonts w:cs="Times New Roman"/>
          <w:sz w:val="28"/>
          <w:szCs w:val="28"/>
        </w:rPr>
        <w:t xml:space="preserve"> </w:t>
      </w:r>
      <w:r w:rsidR="00670F55">
        <w:rPr>
          <w:rFonts w:cs="Times New Roman"/>
          <w:sz w:val="28"/>
          <w:szCs w:val="28"/>
        </w:rPr>
        <w:t>ф</w:t>
      </w:r>
      <w:r w:rsidR="00670F55" w:rsidRPr="00670F55">
        <w:rPr>
          <w:rFonts w:cs="Times New Roman"/>
          <w:sz w:val="28"/>
          <w:szCs w:val="28"/>
        </w:rPr>
        <w:t>ормирован</w:t>
      </w:r>
      <w:r w:rsidR="00670F55">
        <w:rPr>
          <w:rFonts w:cs="Times New Roman"/>
          <w:sz w:val="28"/>
          <w:szCs w:val="28"/>
        </w:rPr>
        <w:t>ия</w:t>
      </w:r>
      <w:r w:rsidR="00670F55" w:rsidRPr="00670F55">
        <w:rPr>
          <w:rFonts w:cs="Times New Roman"/>
          <w:sz w:val="28"/>
          <w:szCs w:val="28"/>
        </w:rPr>
        <w:t xml:space="preserve"> навыков разговорной речи в повседневной жизни</w:t>
      </w:r>
      <w:r w:rsidR="00670F55">
        <w:rPr>
          <w:rFonts w:cs="Times New Roman"/>
          <w:sz w:val="28"/>
          <w:szCs w:val="28"/>
        </w:rPr>
        <w:t>.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• Научатся применять полученные знания в практической работе с детьми. 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Формы работы:</w:t>
      </w:r>
      <w:r w:rsidRPr="00670F55">
        <w:rPr>
          <w:rFonts w:cs="Times New Roman"/>
          <w:sz w:val="28"/>
          <w:szCs w:val="28"/>
        </w:rPr>
        <w:t xml:space="preserve"> индивидуальная, подгрупповая, фронтальная. </w:t>
      </w:r>
    </w:p>
    <w:p w:rsidR="006B3DE5" w:rsidRPr="00670F55" w:rsidRDefault="006B3DE5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Основные этапы мастер-класса:</w:t>
      </w:r>
      <w:r w:rsidRPr="00670F55">
        <w:rPr>
          <w:rFonts w:cs="Times New Roman"/>
          <w:sz w:val="28"/>
          <w:szCs w:val="28"/>
        </w:rPr>
        <w:t xml:space="preserve"> теоретический, практический</w:t>
      </w:r>
    </w:p>
    <w:p w:rsidR="006B3DE5" w:rsidRPr="00670F55" w:rsidRDefault="006B3DE5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Ход мастер – класса:</w:t>
      </w:r>
    </w:p>
    <w:p w:rsidR="006B3DE5" w:rsidRPr="00670F55" w:rsidRDefault="006B3DE5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 xml:space="preserve">I. Теоретический этап </w:t>
      </w:r>
    </w:p>
    <w:p w:rsidR="006B3DE5" w:rsidRPr="00670F55" w:rsidRDefault="006B3DE5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Актуальность данной темы заключается в следующем:</w:t>
      </w:r>
    </w:p>
    <w:p w:rsidR="0028201D" w:rsidRPr="00670F55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b/>
          <w:sz w:val="28"/>
          <w:szCs w:val="28"/>
        </w:rPr>
        <w:t>Разговорная речь — наиболее простая форма устной речи.</w:t>
      </w:r>
      <w:r w:rsidRPr="00670F55">
        <w:rPr>
          <w:rFonts w:cs="Times New Roman"/>
          <w:sz w:val="28"/>
          <w:szCs w:val="28"/>
        </w:rPr>
        <w:t xml:space="preserve"> Она поддерживается собеседниками, ситуативна и эмоциональна, так как разговаривающие используют различные выразительные средства: жесты, взгляды, мимику, интонации и др. Собеседникам обычно известен предмет обсуждения. Эта форма речи более проста и по синтаксису: она состоит из незаконченных предложений, восклицаний, междометий, вопросов и ответов, реплик и кратких сообщений.</w:t>
      </w:r>
    </w:p>
    <w:p w:rsidR="0028201D" w:rsidRPr="00670F55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lastRenderedPageBreak/>
        <w:t>Разговорная речь должна быть связной, понятной, логически выдержанной, иначе она не может служить средством общения. Дети дошкольного возраста овладевают разговорной речью под руководством взрослых.</w:t>
      </w:r>
      <w:r w:rsidR="00481DA1" w:rsidRPr="00670F55">
        <w:rPr>
          <w:rFonts w:cs="Times New Roman"/>
          <w:sz w:val="28"/>
          <w:szCs w:val="28"/>
        </w:rPr>
        <w:t xml:space="preserve"> Развитие разговорной речи зависит от становления мышления, памяти, внимания, грамматического строя, обогащения словаря.</w:t>
      </w:r>
      <w:r w:rsidR="00A35586" w:rsidRPr="00A35586">
        <w:rPr>
          <w:rFonts w:cs="Times New Roman"/>
          <w:sz w:val="28"/>
          <w:szCs w:val="28"/>
        </w:rPr>
        <w:t xml:space="preserve"> </w:t>
      </w:r>
      <w:proofErr w:type="gramStart"/>
      <w:r w:rsidR="00A35586" w:rsidRPr="00A35586">
        <w:rPr>
          <w:rFonts w:cs="Times New Roman"/>
          <w:b/>
          <w:sz w:val="28"/>
          <w:szCs w:val="28"/>
        </w:rPr>
        <w:t>Например</w:t>
      </w:r>
      <w:proofErr w:type="gramEnd"/>
      <w:r w:rsidR="00A35586" w:rsidRPr="00A35586">
        <w:rPr>
          <w:rFonts w:cs="Times New Roman"/>
          <w:b/>
          <w:sz w:val="28"/>
          <w:szCs w:val="28"/>
        </w:rPr>
        <w:t>:</w:t>
      </w:r>
    </w:p>
    <w:p w:rsidR="0028201D" w:rsidRPr="00670F55" w:rsidRDefault="0028201D" w:rsidP="00670F5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Ребенок второго и третьего года жизни легко отвлекается от содержания разговора.</w:t>
      </w:r>
    </w:p>
    <w:p w:rsidR="0028201D" w:rsidRPr="00670F55" w:rsidRDefault="0028201D" w:rsidP="00670F5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На четвертом и пятом году он постепенно переходит от отрывочных высказываний к более последовательным, развернутым, начинает задавать много вопросов, в том числе такие характерные, как почему? зачем? и др. Дети пяти лет способны к целеустремленному разговору в течение довольно длительного времени. Такой разговор содержит вопросы, ответы, выслушивание сообщений собеседников и т. д.</w:t>
      </w:r>
    </w:p>
    <w:p w:rsidR="0028201D" w:rsidRPr="00670F55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Задачи </w:t>
      </w:r>
      <w:proofErr w:type="gramStart"/>
      <w:r w:rsidRPr="00670F55">
        <w:rPr>
          <w:rFonts w:cs="Times New Roman"/>
          <w:sz w:val="28"/>
          <w:szCs w:val="28"/>
        </w:rPr>
        <w:t xml:space="preserve">формирования </w:t>
      </w:r>
      <w:r w:rsidR="009F3951">
        <w:rPr>
          <w:rFonts w:cs="Times New Roman"/>
          <w:sz w:val="28"/>
          <w:szCs w:val="28"/>
        </w:rPr>
        <w:t xml:space="preserve"> навыков</w:t>
      </w:r>
      <w:proofErr w:type="gramEnd"/>
      <w:r w:rsidRPr="00670F55">
        <w:rPr>
          <w:rFonts w:cs="Times New Roman"/>
          <w:sz w:val="28"/>
          <w:szCs w:val="28"/>
        </w:rPr>
        <w:t xml:space="preserve"> в области разговорной речи широки и многосторонни. Они охватывают не только языковую сферу (форма ответа, вопроса), но и речевые качества личности (общительность, вежливость, тактичность, выдержанность), а также ряд навыков поведения.</w:t>
      </w:r>
    </w:p>
    <w:p w:rsidR="009F3951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Пути влияния воспитателя на разговорную речь детей очень разнообразны. Решающим средством во всех возрастных группах является руководство разговорной речью детей </w:t>
      </w:r>
      <w:r w:rsidR="009F3951">
        <w:rPr>
          <w:rFonts w:cs="Times New Roman"/>
          <w:sz w:val="28"/>
          <w:szCs w:val="28"/>
        </w:rPr>
        <w:t xml:space="preserve">на различных занятиях и </w:t>
      </w:r>
      <w:r w:rsidRPr="00670F55">
        <w:rPr>
          <w:rFonts w:cs="Times New Roman"/>
          <w:sz w:val="28"/>
          <w:szCs w:val="28"/>
        </w:rPr>
        <w:t xml:space="preserve">в повседневной жизни. </w:t>
      </w:r>
      <w:proofErr w:type="gramStart"/>
      <w:r w:rsidR="009F3951" w:rsidRPr="00A35586">
        <w:rPr>
          <w:rFonts w:cs="Times New Roman"/>
          <w:b/>
          <w:sz w:val="28"/>
          <w:szCs w:val="28"/>
        </w:rPr>
        <w:t>Например</w:t>
      </w:r>
      <w:proofErr w:type="gramEnd"/>
      <w:r w:rsidR="009F3951" w:rsidRPr="00A35586">
        <w:rPr>
          <w:rFonts w:cs="Times New Roman"/>
          <w:b/>
          <w:sz w:val="28"/>
          <w:szCs w:val="28"/>
        </w:rPr>
        <w:t>:</w:t>
      </w:r>
    </w:p>
    <w:p w:rsidR="00EE2A38" w:rsidRDefault="0028201D" w:rsidP="009F3951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9F3951">
        <w:rPr>
          <w:rFonts w:cs="Times New Roman"/>
          <w:sz w:val="28"/>
          <w:szCs w:val="28"/>
        </w:rPr>
        <w:t>В младших группах речевую активность и умение разговаривать воспитывают в основном и в реальных жизненных ситуациях общения, в деятельности детей. Этот процесс начинается с первых минут пребывания ребенка в детском саду.</w:t>
      </w:r>
      <w:r w:rsidR="00481DA1" w:rsidRPr="009F3951">
        <w:rPr>
          <w:rFonts w:cs="Times New Roman"/>
          <w:sz w:val="28"/>
          <w:szCs w:val="28"/>
        </w:rPr>
        <w:t xml:space="preserve"> Воспитатели младших групп должны знать приемы, которые помогут в решении стоящих перед ними задач. Важно с самого начала расположить к себе ребенка, приласкать и заинтересовать его. В распоряжении педагога должны иметься предметы, которые заинтересуют малыша и вызовут у него первые реплики (Дай мне. У меня тоже есть. А кто это? И т. д.). Это могут быть привлекательные игрушки (звучащая, движущаяся, би-ба-</w:t>
      </w:r>
      <w:proofErr w:type="spellStart"/>
      <w:r w:rsidR="00481DA1" w:rsidRPr="009F3951">
        <w:rPr>
          <w:rFonts w:cs="Times New Roman"/>
          <w:sz w:val="28"/>
          <w:szCs w:val="28"/>
        </w:rPr>
        <w:t>бо</w:t>
      </w:r>
      <w:proofErr w:type="spellEnd"/>
      <w:r w:rsidR="00481DA1" w:rsidRPr="009F3951">
        <w:rPr>
          <w:rFonts w:cs="Times New Roman"/>
          <w:sz w:val="28"/>
          <w:szCs w:val="28"/>
        </w:rPr>
        <w:t>), яркие картинки, животные в уголке природы и т. д.</w:t>
      </w:r>
      <w:r w:rsidR="00EE2A38" w:rsidRPr="009F3951">
        <w:rPr>
          <w:rFonts w:cs="Times New Roman"/>
          <w:sz w:val="28"/>
          <w:szCs w:val="28"/>
        </w:rPr>
        <w:t xml:space="preserve"> Воспитатель должен заранее наметить наиболее близкие и доступные темы разговоров, которые ребенок этого возраста может сразу поддержать (Кто тебе купил эту книжку? Какие у тебя есть игрушки? И др.).</w:t>
      </w:r>
    </w:p>
    <w:p w:rsidR="009F3951" w:rsidRPr="009F3951" w:rsidRDefault="009F3951" w:rsidP="009F3951">
      <w:pPr>
        <w:pStyle w:val="a3"/>
        <w:rPr>
          <w:rFonts w:cs="Times New Roman"/>
          <w:sz w:val="28"/>
          <w:szCs w:val="28"/>
        </w:rPr>
      </w:pPr>
    </w:p>
    <w:p w:rsidR="0028201D" w:rsidRPr="009F3951" w:rsidRDefault="0028201D" w:rsidP="009F3951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9F3951">
        <w:rPr>
          <w:rFonts w:cs="Times New Roman"/>
          <w:sz w:val="28"/>
          <w:szCs w:val="28"/>
        </w:rPr>
        <w:t>В более старшем возрасте можно предложить вспомнить свою елку, игры дома, на улице, любимые книжки и т. д. В разговорах педагог касается не только названий предметов, но и их качеств, деталей, действий с ними.</w:t>
      </w:r>
      <w:r w:rsidR="00EE2A38" w:rsidRPr="009F3951">
        <w:rPr>
          <w:rFonts w:cs="Times New Roman"/>
          <w:sz w:val="28"/>
          <w:szCs w:val="28"/>
        </w:rPr>
        <w:t xml:space="preserve"> Воспитатель сам вызывает детей на разговор (называет имя и отчество няни, имена некоторых детей). Если в первые дни пребывания в детском саду ребенок молчит, педагог должен быть особенно ласковым и упорным: приговаривать, общаясь с ребенком, играть с ним, называть свои действия. В организации разговоров принимает участие и няня. Она побуждает детей обращенные к ней просьбы выражать словами, фразами. В течение дня воспитателю следует поговорить с каждым ребенком, используя для этого время прихода детей в детский сад, умывание, одевание, прогулки. Не нужно избегать разговоров и во время еды. Воспитатель обращается с общими вопросами к детям: вкусно ли, не остыло ли блюдо, узнали ли они свое любимое кушанье и т. д. Он приучает их к негромкому сдержанному разговору во время еды, подчеркивает, что никогда не говорят с пищей во рту. Кроме таких кратких </w:t>
      </w:r>
      <w:r w:rsidR="00EE2A38" w:rsidRPr="009F3951">
        <w:rPr>
          <w:rFonts w:cs="Times New Roman"/>
          <w:sz w:val="28"/>
          <w:szCs w:val="28"/>
        </w:rPr>
        <w:lastRenderedPageBreak/>
        <w:t>разговоров, вызываемых обстоятельствами, воспитатель предусматривает разговоры, которые он планирует как педагогический прием.</w:t>
      </w:r>
    </w:p>
    <w:p w:rsidR="0028201D" w:rsidRPr="00670F55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Специально организуемые плановые разговоры могут быть индивидуальными (в случае речевого отставания, особенностей характера и поведения) и коллективными. Нужно отметить большое значение коллективных разговоров в младшей и средней группах. Они помогают сблизить детей, формируют их поведение. Воспитатель спрашивает, например, куда сегодня дети ходили, что нового на участке или в уголке природы. В такой разговор особенно необходимо вовлекать молчаливых детей путем обращения к ним (И Коля ходил?), подсказывающим вопросом, поощрением.</w:t>
      </w:r>
    </w:p>
    <w:p w:rsidR="00EE2A38" w:rsidRPr="009F3951" w:rsidRDefault="0028201D" w:rsidP="00670F55">
      <w:pPr>
        <w:rPr>
          <w:rFonts w:cs="Times New Roman"/>
          <w:b/>
          <w:sz w:val="28"/>
          <w:szCs w:val="28"/>
        </w:rPr>
      </w:pPr>
      <w:r w:rsidRPr="009F3951">
        <w:rPr>
          <w:rFonts w:cs="Times New Roman"/>
          <w:b/>
          <w:sz w:val="28"/>
          <w:szCs w:val="28"/>
        </w:rPr>
        <w:t>Для формирования на</w:t>
      </w:r>
      <w:r w:rsidR="00EE2A38" w:rsidRPr="009F3951">
        <w:rPr>
          <w:rFonts w:cs="Times New Roman"/>
          <w:b/>
          <w:sz w:val="28"/>
          <w:szCs w:val="28"/>
        </w:rPr>
        <w:t>выков разговорной речи использую</w:t>
      </w:r>
      <w:r w:rsidRPr="009F3951">
        <w:rPr>
          <w:rFonts w:cs="Times New Roman"/>
          <w:b/>
          <w:sz w:val="28"/>
          <w:szCs w:val="28"/>
        </w:rPr>
        <w:t xml:space="preserve">тся </w:t>
      </w:r>
      <w:r w:rsidR="00EE2A38" w:rsidRPr="009F3951">
        <w:rPr>
          <w:rFonts w:cs="Times New Roman"/>
          <w:b/>
          <w:sz w:val="28"/>
          <w:szCs w:val="28"/>
        </w:rPr>
        <w:t>следующие приемы</w:t>
      </w:r>
      <w:r w:rsidR="002776CE" w:rsidRPr="009F3951">
        <w:rPr>
          <w:rFonts w:cs="Times New Roman"/>
          <w:b/>
          <w:sz w:val="28"/>
          <w:szCs w:val="28"/>
        </w:rPr>
        <w:t>:</w:t>
      </w:r>
    </w:p>
    <w:p w:rsidR="0028201D" w:rsidRPr="00670F55" w:rsidRDefault="002776CE" w:rsidP="00670F55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9F3951">
        <w:rPr>
          <w:rFonts w:cs="Times New Roman"/>
          <w:b/>
          <w:sz w:val="28"/>
          <w:szCs w:val="28"/>
        </w:rPr>
        <w:t>П</w:t>
      </w:r>
      <w:r w:rsidR="0028201D" w:rsidRPr="009F3951">
        <w:rPr>
          <w:rFonts w:cs="Times New Roman"/>
          <w:b/>
          <w:sz w:val="28"/>
          <w:szCs w:val="28"/>
        </w:rPr>
        <w:t>рием словесных поручений.</w:t>
      </w:r>
      <w:r w:rsidR="0028201D" w:rsidRPr="00670F55">
        <w:rPr>
          <w:rFonts w:cs="Times New Roman"/>
          <w:sz w:val="28"/>
          <w:szCs w:val="28"/>
        </w:rPr>
        <w:t xml:space="preserve"> При этом </w:t>
      </w:r>
      <w:r w:rsidR="00AD2FD9">
        <w:rPr>
          <w:rFonts w:cs="Times New Roman"/>
          <w:sz w:val="28"/>
          <w:szCs w:val="28"/>
        </w:rPr>
        <w:t>детям педагог</w:t>
      </w:r>
      <w:r w:rsidR="0028201D" w:rsidRPr="00670F55">
        <w:rPr>
          <w:rFonts w:cs="Times New Roman"/>
          <w:sz w:val="28"/>
          <w:szCs w:val="28"/>
        </w:rPr>
        <w:t xml:space="preserve"> дает образец словесной просьбы, иногда предлагает ребенку повторить, выясняя, запомнил ли он фразу. Эти поручения способствуют закреплению форм вежливой речи.</w:t>
      </w:r>
    </w:p>
    <w:p w:rsidR="0028201D" w:rsidRPr="00670F55" w:rsidRDefault="0028201D" w:rsidP="00670F55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Для развития начальных форм речи-</w:t>
      </w:r>
      <w:r w:rsidR="003D78F6">
        <w:rPr>
          <w:rFonts w:cs="Times New Roman"/>
          <w:sz w:val="28"/>
          <w:szCs w:val="28"/>
        </w:rPr>
        <w:t>общение</w:t>
      </w:r>
      <w:r w:rsidRPr="00670F55">
        <w:rPr>
          <w:rFonts w:cs="Times New Roman"/>
          <w:sz w:val="28"/>
          <w:szCs w:val="28"/>
        </w:rPr>
        <w:t xml:space="preserve"> педагог организует </w:t>
      </w:r>
      <w:r w:rsidRPr="009F3951">
        <w:rPr>
          <w:rFonts w:cs="Times New Roman"/>
          <w:b/>
          <w:sz w:val="28"/>
          <w:szCs w:val="28"/>
        </w:rPr>
        <w:t>совместное рассматривание картинок, детских рисунков, книг.</w:t>
      </w:r>
      <w:r w:rsidRPr="00670F55">
        <w:rPr>
          <w:rFonts w:cs="Times New Roman"/>
          <w:sz w:val="28"/>
          <w:szCs w:val="28"/>
        </w:rPr>
        <w:t xml:space="preserve"> Побудить к </w:t>
      </w:r>
      <w:r w:rsidR="003D78F6">
        <w:rPr>
          <w:rFonts w:cs="Times New Roman"/>
          <w:sz w:val="28"/>
          <w:szCs w:val="28"/>
        </w:rPr>
        <w:t xml:space="preserve">общению </w:t>
      </w:r>
      <w:r w:rsidRPr="00670F55">
        <w:rPr>
          <w:rFonts w:cs="Times New Roman"/>
          <w:sz w:val="28"/>
          <w:szCs w:val="28"/>
        </w:rPr>
        <w:t>на определенную тему могут небольшие рассказы воспитателя (что он наблюдал в трамвае, что интересного видел в другом детском саду), которые вызывают в памяти детей аналогичные воспоминания, активизируют их суждения и оценки.</w:t>
      </w:r>
    </w:p>
    <w:p w:rsidR="0028201D" w:rsidRPr="009F3951" w:rsidRDefault="0028201D" w:rsidP="00670F55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Очень эффективный прием — </w:t>
      </w:r>
      <w:r w:rsidRPr="009F3951">
        <w:rPr>
          <w:rFonts w:cs="Times New Roman"/>
          <w:b/>
          <w:sz w:val="28"/>
          <w:szCs w:val="28"/>
        </w:rPr>
        <w:t>объединение детей разных возрастов</w:t>
      </w:r>
      <w:r w:rsidRPr="00670F55">
        <w:rPr>
          <w:rFonts w:cs="Times New Roman"/>
          <w:sz w:val="28"/>
          <w:szCs w:val="28"/>
        </w:rPr>
        <w:t>, организация посещения другой группы. Гости расспрашивают об игрушках маленьких хозяев, о книгах и т. д.</w:t>
      </w:r>
    </w:p>
    <w:p w:rsidR="0028201D" w:rsidRPr="00670F55" w:rsidRDefault="0028201D" w:rsidP="00670F55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Большие возможности для речевого общения предоставляют </w:t>
      </w:r>
      <w:r w:rsidRPr="009F3951">
        <w:rPr>
          <w:rFonts w:cs="Times New Roman"/>
          <w:b/>
          <w:sz w:val="28"/>
          <w:szCs w:val="28"/>
        </w:rPr>
        <w:t>игры детей, их труд.</w:t>
      </w:r>
      <w:r w:rsidRPr="00670F55">
        <w:rPr>
          <w:rFonts w:cs="Times New Roman"/>
          <w:sz w:val="28"/>
          <w:szCs w:val="28"/>
        </w:rPr>
        <w:t xml:space="preserve"> Ролевые игры «в семью», «в детский сад», «в магазин», позднее — «в школу», а также на военную тематику закрепляют навыки разговорной речи, знакомят с профессиональной лексикой. </w:t>
      </w:r>
      <w:r w:rsidR="008C65DF">
        <w:rPr>
          <w:rFonts w:cs="Times New Roman"/>
          <w:sz w:val="28"/>
          <w:szCs w:val="28"/>
        </w:rPr>
        <w:t>Педагог</w:t>
      </w:r>
      <w:r w:rsidRPr="00670F55">
        <w:rPr>
          <w:rFonts w:cs="Times New Roman"/>
          <w:sz w:val="28"/>
          <w:szCs w:val="28"/>
        </w:rPr>
        <w:t xml:space="preserve"> должен способствовать углублению содержания игр с такими атрибутами, как телефон, радио, справочное бюро, касса.</w:t>
      </w:r>
    </w:p>
    <w:p w:rsidR="0028201D" w:rsidRPr="00670F55" w:rsidRDefault="0028201D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В старших группах применяются те же приемы, но усложняются тематика разговоров, содержание поручений и рассказов.</w:t>
      </w:r>
      <w:r w:rsidR="00EE2A38" w:rsidRPr="00670F55">
        <w:rPr>
          <w:rFonts w:cs="Times New Roman"/>
          <w:sz w:val="28"/>
          <w:szCs w:val="28"/>
        </w:rPr>
        <w:t xml:space="preserve"> </w:t>
      </w:r>
      <w:r w:rsidRPr="00670F55">
        <w:rPr>
          <w:rFonts w:cs="Times New Roman"/>
          <w:sz w:val="28"/>
          <w:szCs w:val="28"/>
        </w:rPr>
        <w:t>Больше внимания уделяется воспитанию навыков общения со взрослыми, усвоению детьми правил речевого поведения в общественных местах. В коллективных разговорах детям предлагается дополнить, поправить товарища, переспросить или расспросить собеседника.</w:t>
      </w:r>
    </w:p>
    <w:p w:rsidR="000318CE" w:rsidRPr="009F3951" w:rsidRDefault="009F3951" w:rsidP="00670F5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разговорной речи </w:t>
      </w:r>
      <w:r w:rsidR="000318CE" w:rsidRPr="009F3951">
        <w:rPr>
          <w:rFonts w:cs="Times New Roman"/>
          <w:b/>
          <w:sz w:val="28"/>
          <w:szCs w:val="28"/>
        </w:rPr>
        <w:t>учитываю</w:t>
      </w:r>
      <w:r>
        <w:rPr>
          <w:rFonts w:cs="Times New Roman"/>
          <w:b/>
          <w:sz w:val="28"/>
          <w:szCs w:val="28"/>
        </w:rPr>
        <w:t xml:space="preserve">т </w:t>
      </w:r>
      <w:r w:rsidR="000318CE" w:rsidRPr="009F3951">
        <w:rPr>
          <w:rFonts w:cs="Times New Roman"/>
          <w:b/>
          <w:sz w:val="28"/>
          <w:szCs w:val="28"/>
        </w:rPr>
        <w:t xml:space="preserve">следующие </w:t>
      </w:r>
      <w:r>
        <w:rPr>
          <w:rFonts w:cs="Times New Roman"/>
          <w:b/>
          <w:sz w:val="28"/>
          <w:szCs w:val="28"/>
        </w:rPr>
        <w:t>правила:</w:t>
      </w:r>
    </w:p>
    <w:p w:rsidR="000318CE" w:rsidRPr="009F3951" w:rsidRDefault="000318CE" w:rsidP="00670F55">
      <w:pPr>
        <w:rPr>
          <w:rFonts w:cs="Times New Roman"/>
          <w:b/>
          <w:sz w:val="28"/>
          <w:szCs w:val="28"/>
        </w:rPr>
      </w:pPr>
      <w:r w:rsidRPr="009F3951">
        <w:rPr>
          <w:rFonts w:cs="Times New Roman"/>
          <w:b/>
          <w:sz w:val="28"/>
          <w:szCs w:val="28"/>
        </w:rPr>
        <w:t xml:space="preserve">1. </w:t>
      </w:r>
      <w:r w:rsidR="00A35586">
        <w:rPr>
          <w:rFonts w:cs="Times New Roman"/>
          <w:b/>
          <w:sz w:val="28"/>
          <w:szCs w:val="28"/>
        </w:rPr>
        <w:t xml:space="preserve"> П</w:t>
      </w:r>
      <w:r w:rsidR="009F3951" w:rsidRPr="009F3951">
        <w:rPr>
          <w:rFonts w:cs="Times New Roman"/>
          <w:b/>
          <w:sz w:val="28"/>
          <w:szCs w:val="28"/>
        </w:rPr>
        <w:t>равильно: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- вступать в общение (уметь и знать, когда и как можно начать разговор со знакомым и незнакомым человеком, занятым, разговаривающим с другим человеком);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- поддерживать и завершать общение (учитывать условия и ситуацию общения; слушать и слышать собеседника; проявлять инициативу в общении, соглашаться или возражать, спрашивать, отвечать</w:t>
      </w:r>
      <w:r w:rsidR="00A35586">
        <w:rPr>
          <w:rFonts w:cs="Times New Roman"/>
          <w:sz w:val="28"/>
          <w:szCs w:val="28"/>
        </w:rPr>
        <w:t>)</w:t>
      </w:r>
      <w:r w:rsidRPr="00670F55">
        <w:rPr>
          <w:rFonts w:cs="Times New Roman"/>
          <w:sz w:val="28"/>
          <w:szCs w:val="28"/>
        </w:rPr>
        <w:t>;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- говорить выразительно в нормальном темпе, </w:t>
      </w:r>
      <w:r w:rsidR="009F3951">
        <w:rPr>
          <w:rFonts w:cs="Times New Roman"/>
          <w:sz w:val="28"/>
          <w:szCs w:val="28"/>
        </w:rPr>
        <w:t>пользоваться интонацией диалога.</w:t>
      </w:r>
    </w:p>
    <w:p w:rsidR="009F3951" w:rsidRDefault="009F3951" w:rsidP="00670F55">
      <w:pPr>
        <w:rPr>
          <w:rFonts w:cs="Times New Roman"/>
          <w:b/>
          <w:sz w:val="28"/>
          <w:szCs w:val="28"/>
        </w:rPr>
      </w:pPr>
    </w:p>
    <w:p w:rsidR="009F3951" w:rsidRDefault="009F3951" w:rsidP="00670F55">
      <w:pPr>
        <w:rPr>
          <w:rFonts w:cs="Times New Roman"/>
          <w:b/>
          <w:sz w:val="28"/>
          <w:szCs w:val="28"/>
        </w:rPr>
      </w:pPr>
    </w:p>
    <w:p w:rsidR="009F3951" w:rsidRDefault="000318CE" w:rsidP="00670F55">
      <w:pPr>
        <w:rPr>
          <w:rFonts w:cs="Times New Roman"/>
          <w:sz w:val="28"/>
          <w:szCs w:val="28"/>
        </w:rPr>
      </w:pPr>
      <w:r w:rsidRPr="009F3951">
        <w:rPr>
          <w:rFonts w:cs="Times New Roman"/>
          <w:b/>
          <w:sz w:val="28"/>
          <w:szCs w:val="28"/>
        </w:rPr>
        <w:lastRenderedPageBreak/>
        <w:t xml:space="preserve">2. </w:t>
      </w:r>
      <w:r w:rsidR="009F3951" w:rsidRPr="009F3951">
        <w:rPr>
          <w:rFonts w:cs="Times New Roman"/>
          <w:b/>
          <w:sz w:val="28"/>
          <w:szCs w:val="28"/>
        </w:rPr>
        <w:t>Речевой этикет</w:t>
      </w:r>
      <w:r w:rsidRPr="009F3951">
        <w:rPr>
          <w:rFonts w:cs="Times New Roman"/>
          <w:b/>
          <w:sz w:val="28"/>
          <w:szCs w:val="28"/>
        </w:rPr>
        <w:t>.</w:t>
      </w:r>
      <w:r w:rsidRPr="00670F55">
        <w:rPr>
          <w:rFonts w:cs="Times New Roman"/>
          <w:sz w:val="28"/>
          <w:szCs w:val="28"/>
        </w:rPr>
        <w:t xml:space="preserve"> 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В речевой этикет включают: обращение, знакомство, приветствие, просьба. А также: согласие и отказ, поздравление, благодарность, прощание и др. 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3.</w:t>
      </w:r>
      <w:r w:rsidR="00A35586">
        <w:rPr>
          <w:rFonts w:cs="Times New Roman"/>
          <w:sz w:val="28"/>
          <w:szCs w:val="28"/>
        </w:rPr>
        <w:t xml:space="preserve"> О</w:t>
      </w:r>
      <w:r w:rsidRPr="00670F55">
        <w:rPr>
          <w:rFonts w:cs="Times New Roman"/>
          <w:sz w:val="28"/>
          <w:szCs w:val="28"/>
        </w:rPr>
        <w:t>бщаться в паре, группе из 3-5 человек, в коллективе.</w:t>
      </w:r>
    </w:p>
    <w:p w:rsidR="000318CE" w:rsidRPr="00670F55" w:rsidRDefault="000318CE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4. </w:t>
      </w:r>
      <w:r w:rsidR="00A35586">
        <w:rPr>
          <w:rFonts w:cs="Times New Roman"/>
          <w:sz w:val="28"/>
          <w:szCs w:val="28"/>
        </w:rPr>
        <w:t>О</w:t>
      </w:r>
      <w:r w:rsidRPr="00670F55">
        <w:rPr>
          <w:rFonts w:cs="Times New Roman"/>
          <w:sz w:val="28"/>
          <w:szCs w:val="28"/>
        </w:rPr>
        <w:t>бщаться для планирования совместных действий, достижения результатов и их обсуждения, участвовать в обсуждении определенной темы.</w:t>
      </w:r>
    </w:p>
    <w:p w:rsidR="006B3DE5" w:rsidRDefault="00A35586" w:rsidP="0067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Неречевое (невербально</w:t>
      </w:r>
      <w:r w:rsidR="000318CE" w:rsidRPr="00670F55">
        <w:rPr>
          <w:rFonts w:cs="Times New Roman"/>
          <w:sz w:val="28"/>
          <w:szCs w:val="28"/>
        </w:rPr>
        <w:t>е)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общение </w:t>
      </w:r>
      <w:r w:rsidR="000318CE" w:rsidRPr="00670F55">
        <w:rPr>
          <w:rFonts w:cs="Times New Roman"/>
          <w:sz w:val="28"/>
          <w:szCs w:val="28"/>
        </w:rPr>
        <w:t xml:space="preserve"> –</w:t>
      </w:r>
      <w:proofErr w:type="gramEnd"/>
      <w:r w:rsidR="000318CE" w:rsidRPr="00670F55">
        <w:rPr>
          <w:rFonts w:cs="Times New Roman"/>
          <w:sz w:val="28"/>
          <w:szCs w:val="28"/>
        </w:rPr>
        <w:t xml:space="preserve"> уместное использование мимики, жестов. </w:t>
      </w:r>
    </w:p>
    <w:p w:rsidR="00A35586" w:rsidRPr="00670F55" w:rsidRDefault="00A35586" w:rsidP="00670F55">
      <w:pPr>
        <w:rPr>
          <w:rFonts w:cs="Times New Roman"/>
          <w:sz w:val="28"/>
          <w:szCs w:val="28"/>
        </w:rPr>
      </w:pPr>
    </w:p>
    <w:p w:rsidR="006B3DE5" w:rsidRPr="00A35586" w:rsidRDefault="006B3DE5" w:rsidP="00670F55">
      <w:pPr>
        <w:rPr>
          <w:rFonts w:cs="Times New Roman"/>
          <w:b/>
          <w:sz w:val="28"/>
          <w:szCs w:val="28"/>
        </w:rPr>
      </w:pPr>
      <w:r w:rsidRPr="00A35586">
        <w:rPr>
          <w:rFonts w:cs="Times New Roman"/>
          <w:b/>
          <w:sz w:val="28"/>
          <w:szCs w:val="28"/>
        </w:rPr>
        <w:t xml:space="preserve">II. </w:t>
      </w:r>
      <w:r w:rsidR="00A35586" w:rsidRPr="00A35586">
        <w:rPr>
          <w:rFonts w:cs="Times New Roman"/>
          <w:b/>
          <w:sz w:val="28"/>
          <w:szCs w:val="28"/>
        </w:rPr>
        <w:t>Практический этап</w:t>
      </w:r>
    </w:p>
    <w:p w:rsidR="00A35586" w:rsidRDefault="00A35586" w:rsidP="0067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Предлагаю поиграть в сюжетно – ролевую игру «Магазин «Детский мир».</w:t>
      </w:r>
    </w:p>
    <w:p w:rsidR="003D0100" w:rsidRDefault="00A35586" w:rsidP="0067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Я, администратор магазина, прошу вас выбрать картинку в конверте, которая определит вашу роль в данной игре. Номер 1 – </w:t>
      </w:r>
      <w:proofErr w:type="gramStart"/>
      <w:r>
        <w:rPr>
          <w:rFonts w:cs="Times New Roman"/>
          <w:sz w:val="28"/>
          <w:szCs w:val="28"/>
        </w:rPr>
        <w:t>продавец,  2</w:t>
      </w:r>
      <w:proofErr w:type="gramEnd"/>
      <w:r>
        <w:rPr>
          <w:rFonts w:cs="Times New Roman"/>
          <w:sz w:val="28"/>
          <w:szCs w:val="28"/>
        </w:rPr>
        <w:t xml:space="preserve"> – покупатель,  3 – дети. </w:t>
      </w:r>
    </w:p>
    <w:p w:rsidR="00A35586" w:rsidRDefault="00A35586" w:rsidP="0067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 начинается…</w:t>
      </w:r>
    </w:p>
    <w:p w:rsidR="00A35586" w:rsidRDefault="00A35586" w:rsidP="003D0100">
      <w:pPr>
        <w:pStyle w:val="a3"/>
        <w:numPr>
          <w:ilvl w:val="0"/>
          <w:numId w:val="6"/>
        </w:numPr>
        <w:spacing w:after="0"/>
        <w:ind w:left="426" w:hanging="426"/>
        <w:rPr>
          <w:rFonts w:cs="Times New Roman"/>
          <w:b/>
          <w:sz w:val="28"/>
          <w:szCs w:val="28"/>
        </w:rPr>
      </w:pPr>
      <w:r w:rsidRPr="00A35586">
        <w:rPr>
          <w:rFonts w:cs="Times New Roman"/>
          <w:b/>
          <w:sz w:val="28"/>
          <w:szCs w:val="28"/>
        </w:rPr>
        <w:t>Первый отдел «Товары для малышей»:</w:t>
      </w:r>
    </w:p>
    <w:p w:rsidR="00E055B3" w:rsidRPr="00E055B3" w:rsidRDefault="00E055B3" w:rsidP="003D010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Встречаем продавца с куклой и покупателей детей</w:t>
      </w:r>
    </w:p>
    <w:p w:rsidR="00B918AC" w:rsidRPr="00A35586" w:rsidRDefault="00B918AC" w:rsidP="003D0100">
      <w:pPr>
        <w:spacing w:after="0"/>
        <w:rPr>
          <w:rFonts w:cs="Times New Roman"/>
          <w:sz w:val="28"/>
          <w:szCs w:val="28"/>
        </w:rPr>
      </w:pPr>
      <w:r w:rsidRPr="00E055B3">
        <w:rPr>
          <w:rFonts w:cs="Times New Roman"/>
          <w:b/>
          <w:sz w:val="28"/>
          <w:szCs w:val="28"/>
        </w:rPr>
        <w:t>Дидактическ</w:t>
      </w:r>
      <w:r w:rsidR="003D78F6">
        <w:rPr>
          <w:rFonts w:cs="Times New Roman"/>
          <w:b/>
          <w:sz w:val="28"/>
          <w:szCs w:val="28"/>
        </w:rPr>
        <w:t>ая игра</w:t>
      </w:r>
      <w:r w:rsidRPr="00E055B3">
        <w:rPr>
          <w:rFonts w:cs="Times New Roman"/>
          <w:b/>
          <w:sz w:val="28"/>
          <w:szCs w:val="28"/>
        </w:rPr>
        <w:t xml:space="preserve"> «</w:t>
      </w:r>
      <w:r w:rsidR="00E055B3">
        <w:rPr>
          <w:rFonts w:cs="Times New Roman"/>
          <w:b/>
          <w:sz w:val="28"/>
          <w:szCs w:val="28"/>
        </w:rPr>
        <w:t>Знакомство</w:t>
      </w:r>
      <w:r w:rsidRPr="00E055B3">
        <w:rPr>
          <w:rFonts w:cs="Times New Roman"/>
          <w:b/>
          <w:sz w:val="28"/>
          <w:szCs w:val="28"/>
        </w:rPr>
        <w:t>»</w:t>
      </w:r>
      <w:r w:rsidRPr="00A35586">
        <w:rPr>
          <w:rFonts w:cs="Times New Roman"/>
          <w:sz w:val="28"/>
          <w:szCs w:val="28"/>
        </w:rPr>
        <w:t xml:space="preserve"> </w:t>
      </w:r>
    </w:p>
    <w:p w:rsidR="00B918AC" w:rsidRPr="00670F55" w:rsidRDefault="00E055B3" w:rsidP="0067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Продавец:</w:t>
      </w:r>
      <w:r w:rsidR="00B918AC" w:rsidRPr="00670F55">
        <w:rPr>
          <w:rFonts w:cs="Times New Roman"/>
          <w:sz w:val="28"/>
          <w:szCs w:val="28"/>
        </w:rPr>
        <w:t xml:space="preserve"> Я хочу позн</w:t>
      </w:r>
      <w:r>
        <w:rPr>
          <w:rFonts w:cs="Times New Roman"/>
          <w:sz w:val="28"/>
          <w:szCs w:val="28"/>
        </w:rPr>
        <w:t xml:space="preserve">акомиться с детьми. </w:t>
      </w:r>
      <w:r w:rsidR="00B918AC" w:rsidRPr="00670F55">
        <w:rPr>
          <w:rFonts w:cs="Times New Roman"/>
          <w:sz w:val="28"/>
          <w:szCs w:val="28"/>
        </w:rPr>
        <w:t xml:space="preserve">Здравствуйте! А вы знаете, что знакомиться можно по - разному? (ответ)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- Меня зовут </w:t>
      </w:r>
      <w:r w:rsidR="00E055B3">
        <w:rPr>
          <w:rFonts w:cs="Times New Roman"/>
          <w:sz w:val="28"/>
          <w:szCs w:val="28"/>
        </w:rPr>
        <w:t>…</w:t>
      </w:r>
      <w:r w:rsidRPr="00670F55">
        <w:rPr>
          <w:rFonts w:cs="Times New Roman"/>
          <w:sz w:val="28"/>
          <w:szCs w:val="28"/>
        </w:rPr>
        <w:t xml:space="preserve">, а тебя как? (ответ)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- Моё имя </w:t>
      </w:r>
      <w:r w:rsidR="00E055B3">
        <w:rPr>
          <w:rFonts w:cs="Times New Roman"/>
          <w:sz w:val="28"/>
          <w:szCs w:val="28"/>
        </w:rPr>
        <w:t>…</w:t>
      </w:r>
      <w:r w:rsidRPr="00670F55">
        <w:rPr>
          <w:rFonts w:cs="Times New Roman"/>
          <w:sz w:val="28"/>
          <w:szCs w:val="28"/>
        </w:rPr>
        <w:t xml:space="preserve">, а твоё как? (ответ)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- Я – </w:t>
      </w:r>
      <w:r w:rsidR="00E055B3">
        <w:rPr>
          <w:rFonts w:cs="Times New Roman"/>
          <w:sz w:val="28"/>
          <w:szCs w:val="28"/>
        </w:rPr>
        <w:t>…</w:t>
      </w:r>
      <w:r w:rsidRPr="00670F55">
        <w:rPr>
          <w:rFonts w:cs="Times New Roman"/>
          <w:sz w:val="28"/>
          <w:szCs w:val="28"/>
        </w:rPr>
        <w:t xml:space="preserve">, а ты кто? (ответ)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- А как зовут девочку рядом с тобой? (ответ)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Данное упражнение способствует обучению применения в речи дошкольников речевых штампов</w:t>
      </w:r>
      <w:r w:rsidR="00E055B3">
        <w:rPr>
          <w:rFonts w:cs="Times New Roman"/>
          <w:sz w:val="28"/>
          <w:szCs w:val="28"/>
        </w:rPr>
        <w:t>.</w:t>
      </w:r>
      <w:r w:rsidRPr="00670F55">
        <w:rPr>
          <w:rFonts w:cs="Times New Roman"/>
          <w:sz w:val="28"/>
          <w:szCs w:val="28"/>
        </w:rPr>
        <w:t xml:space="preserve"> </w:t>
      </w:r>
      <w:r w:rsidR="00E055B3" w:rsidRPr="00670F55">
        <w:rPr>
          <w:rFonts w:cs="Times New Roman"/>
          <w:sz w:val="28"/>
          <w:szCs w:val="28"/>
        </w:rPr>
        <w:t>В таких упражнениях вы повторяли готовый образец, изменяя лишь один элемент – своё имя</w:t>
      </w:r>
      <w:r w:rsidR="00E055B3">
        <w:rPr>
          <w:rFonts w:cs="Times New Roman"/>
          <w:sz w:val="28"/>
          <w:szCs w:val="28"/>
        </w:rPr>
        <w:t>.</w:t>
      </w:r>
    </w:p>
    <w:p w:rsidR="00E055B3" w:rsidRPr="003D0100" w:rsidRDefault="00E055B3" w:rsidP="003D0100">
      <w:pPr>
        <w:pStyle w:val="a3"/>
        <w:numPr>
          <w:ilvl w:val="0"/>
          <w:numId w:val="6"/>
        </w:numPr>
        <w:spacing w:after="0"/>
        <w:ind w:left="426" w:hanging="426"/>
        <w:rPr>
          <w:rFonts w:cs="Times New Roman"/>
          <w:b/>
          <w:sz w:val="28"/>
          <w:szCs w:val="28"/>
        </w:rPr>
      </w:pPr>
      <w:r w:rsidRPr="003D0100">
        <w:rPr>
          <w:rFonts w:cs="Times New Roman"/>
          <w:b/>
          <w:sz w:val="28"/>
          <w:szCs w:val="28"/>
        </w:rPr>
        <w:t>Отдел второй «Умные книжки»:</w:t>
      </w:r>
    </w:p>
    <w:p w:rsidR="003D0100" w:rsidRPr="003D0100" w:rsidRDefault="003D0100" w:rsidP="003D010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отделе продавец и покупатель с книжками.</w:t>
      </w:r>
    </w:p>
    <w:p w:rsidR="00B918AC" w:rsidRPr="00E055B3" w:rsidRDefault="00B918AC" w:rsidP="003D0100">
      <w:pPr>
        <w:spacing w:after="0"/>
        <w:rPr>
          <w:rFonts w:cs="Times New Roman"/>
          <w:b/>
          <w:sz w:val="28"/>
          <w:szCs w:val="28"/>
        </w:rPr>
      </w:pPr>
      <w:r w:rsidRPr="00E055B3">
        <w:rPr>
          <w:rFonts w:cs="Times New Roman"/>
          <w:b/>
          <w:sz w:val="28"/>
          <w:szCs w:val="28"/>
        </w:rPr>
        <w:t xml:space="preserve">Игра-перевоплощение «Заколдованный лес»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Все стоят врассыпную по комнате. Это </w:t>
      </w:r>
      <w:r w:rsidR="003D78F6">
        <w:rPr>
          <w:rFonts w:cs="Times New Roman"/>
          <w:sz w:val="28"/>
          <w:szCs w:val="28"/>
        </w:rPr>
        <w:t>дремучий лес</w:t>
      </w:r>
      <w:r w:rsidRPr="00670F55">
        <w:rPr>
          <w:rFonts w:cs="Times New Roman"/>
          <w:sz w:val="28"/>
          <w:szCs w:val="28"/>
        </w:rPr>
        <w:t>. Ведущий свободно ходит по комнате, затем подходит к любому игроку и спрашивает: «Ты кто</w:t>
      </w:r>
      <w:proofErr w:type="gramStart"/>
      <w:r w:rsidRPr="00670F55">
        <w:rPr>
          <w:rFonts w:cs="Times New Roman"/>
          <w:sz w:val="28"/>
          <w:szCs w:val="28"/>
        </w:rPr>
        <w:t>? »</w:t>
      </w:r>
      <w:proofErr w:type="gramEnd"/>
      <w:r w:rsidRPr="00670F55">
        <w:rPr>
          <w:rFonts w:cs="Times New Roman"/>
          <w:sz w:val="28"/>
          <w:szCs w:val="28"/>
        </w:rPr>
        <w:t>. Игрок должен назвать имя любого сказочного персонажа. Ведущий: «Зачем пришел</w:t>
      </w:r>
      <w:proofErr w:type="gramStart"/>
      <w:r w:rsidRPr="00670F55">
        <w:rPr>
          <w:rFonts w:cs="Times New Roman"/>
          <w:sz w:val="28"/>
          <w:szCs w:val="28"/>
        </w:rPr>
        <w:t>? »</w:t>
      </w:r>
      <w:proofErr w:type="gramEnd"/>
      <w:r w:rsidRPr="00670F55">
        <w:rPr>
          <w:rFonts w:cs="Times New Roman"/>
          <w:sz w:val="28"/>
          <w:szCs w:val="28"/>
        </w:rPr>
        <w:t xml:space="preserve">, игрок должен найти объяснение своему присутствию. Например, помочь Красной Шапочке, защитить семерых козлят, помочь поросятам построить домик, пришел в гости к Бабе Яге и т. д. </w:t>
      </w:r>
    </w:p>
    <w:p w:rsidR="00B918AC" w:rsidRPr="00670F55" w:rsidRDefault="00B918AC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По </w:t>
      </w:r>
      <w:r w:rsidR="00E055B3">
        <w:rPr>
          <w:rFonts w:cs="Times New Roman"/>
          <w:sz w:val="28"/>
          <w:szCs w:val="28"/>
        </w:rPr>
        <w:t xml:space="preserve">хлопку </w:t>
      </w:r>
      <w:r w:rsidRPr="00670F55">
        <w:rPr>
          <w:rFonts w:cs="Times New Roman"/>
          <w:sz w:val="28"/>
          <w:szCs w:val="28"/>
        </w:rPr>
        <w:t xml:space="preserve">ведущего игроки «расколдовываются». </w:t>
      </w:r>
      <w:r w:rsidRPr="003D0100">
        <w:rPr>
          <w:rFonts w:cs="Times New Roman"/>
          <w:b/>
          <w:sz w:val="28"/>
          <w:szCs w:val="28"/>
        </w:rPr>
        <w:t>Цель этой игры</w:t>
      </w:r>
      <w:r w:rsidRPr="00670F55">
        <w:rPr>
          <w:rFonts w:cs="Times New Roman"/>
          <w:sz w:val="28"/>
          <w:szCs w:val="28"/>
        </w:rPr>
        <w:t xml:space="preserve"> – познакомить с различными видами реплик, упражнять в их употребле</w:t>
      </w:r>
      <w:r w:rsidR="00E055B3">
        <w:rPr>
          <w:rFonts w:cs="Times New Roman"/>
          <w:sz w:val="28"/>
          <w:szCs w:val="28"/>
        </w:rPr>
        <w:t>нии, развивать быстроту реакций.</w:t>
      </w:r>
      <w:r w:rsidRPr="00670F55">
        <w:rPr>
          <w:rFonts w:cs="Times New Roman"/>
          <w:sz w:val="28"/>
          <w:szCs w:val="28"/>
        </w:rPr>
        <w:t xml:space="preserve"> Данная игра способствует самореализации ребенка, развитию речи, воображения, мышления. У детей проявляется самостоятельность, конструктивные способности (планирование деятельности, артистические способности</w:t>
      </w:r>
      <w:r w:rsidR="00E055B3">
        <w:rPr>
          <w:rFonts w:cs="Times New Roman"/>
          <w:sz w:val="28"/>
          <w:szCs w:val="28"/>
        </w:rPr>
        <w:t>).</w:t>
      </w:r>
    </w:p>
    <w:p w:rsidR="004C4FBF" w:rsidRDefault="00E055B3" w:rsidP="003D0100">
      <w:pPr>
        <w:pStyle w:val="Default"/>
        <w:numPr>
          <w:ilvl w:val="0"/>
          <w:numId w:val="6"/>
        </w:numPr>
        <w:ind w:left="426" w:hanging="284"/>
        <w:rPr>
          <w:b/>
          <w:sz w:val="28"/>
          <w:szCs w:val="28"/>
        </w:rPr>
      </w:pPr>
      <w:r w:rsidRPr="003D0100">
        <w:rPr>
          <w:b/>
          <w:sz w:val="28"/>
          <w:szCs w:val="28"/>
        </w:rPr>
        <w:lastRenderedPageBreak/>
        <w:t>Заглянем в третий отдел «Одежда, обувь</w:t>
      </w:r>
      <w:r w:rsidR="003D0100" w:rsidRPr="003D0100">
        <w:rPr>
          <w:b/>
          <w:sz w:val="28"/>
          <w:szCs w:val="28"/>
        </w:rPr>
        <w:t>»</w:t>
      </w:r>
    </w:p>
    <w:p w:rsidR="003D0100" w:rsidRPr="003D0100" w:rsidRDefault="003D0100" w:rsidP="003D0100">
      <w:pPr>
        <w:pStyle w:val="Default"/>
        <w:rPr>
          <w:b/>
          <w:sz w:val="28"/>
          <w:szCs w:val="28"/>
        </w:rPr>
      </w:pPr>
      <w:r w:rsidRPr="003D0100">
        <w:rPr>
          <w:b/>
          <w:sz w:val="28"/>
          <w:szCs w:val="28"/>
        </w:rPr>
        <w:t>Приглашаю продавцов данного отдела к администратору.</w:t>
      </w:r>
    </w:p>
    <w:p w:rsidR="004C4FBF" w:rsidRPr="00670F55" w:rsidRDefault="006946EC" w:rsidP="00670F5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«Поручение</w:t>
      </w:r>
      <w:r w:rsidR="004C4FBF" w:rsidRPr="00670F55">
        <w:rPr>
          <w:b/>
          <w:bCs/>
          <w:sz w:val="28"/>
          <w:szCs w:val="28"/>
        </w:rPr>
        <w:t xml:space="preserve">» </w:t>
      </w:r>
    </w:p>
    <w:p w:rsidR="004C4FBF" w:rsidRPr="00670F55" w:rsidRDefault="004C4FBF" w:rsidP="00670F55">
      <w:pPr>
        <w:pStyle w:val="Default"/>
        <w:rPr>
          <w:sz w:val="28"/>
          <w:szCs w:val="28"/>
        </w:rPr>
      </w:pPr>
      <w:r w:rsidRPr="003D0100">
        <w:rPr>
          <w:b/>
          <w:sz w:val="28"/>
          <w:szCs w:val="28"/>
        </w:rPr>
        <w:t>Цель:</w:t>
      </w:r>
      <w:r w:rsidRPr="00670F55">
        <w:rPr>
          <w:sz w:val="28"/>
          <w:szCs w:val="28"/>
        </w:rPr>
        <w:t xml:space="preserve"> учить детей различать и называть </w:t>
      </w:r>
      <w:r w:rsidR="003D0100">
        <w:rPr>
          <w:sz w:val="28"/>
          <w:szCs w:val="28"/>
        </w:rPr>
        <w:t>одежду и обувь</w:t>
      </w:r>
      <w:r w:rsidRPr="00670F55">
        <w:rPr>
          <w:sz w:val="28"/>
          <w:szCs w:val="28"/>
        </w:rPr>
        <w:t xml:space="preserve">, а также их основные качества (цвет, размер). Совершенствовать понимание речи, развивать слуховое восприятие. Закреплять название окружающих предметов и назначение вещей, находящихся в комнате. </w:t>
      </w:r>
    </w:p>
    <w:p w:rsidR="004C4FBF" w:rsidRPr="003D0100" w:rsidRDefault="004C4FBF" w:rsidP="00670F55">
      <w:pPr>
        <w:pStyle w:val="Default"/>
        <w:rPr>
          <w:b/>
          <w:sz w:val="28"/>
          <w:szCs w:val="28"/>
        </w:rPr>
      </w:pPr>
      <w:r w:rsidRPr="003D0100">
        <w:rPr>
          <w:b/>
          <w:sz w:val="28"/>
          <w:szCs w:val="28"/>
        </w:rPr>
        <w:t xml:space="preserve">Ход игры </w:t>
      </w:r>
    </w:p>
    <w:p w:rsidR="004C4FBF" w:rsidRPr="00670F55" w:rsidRDefault="004C4FBF" w:rsidP="00670F55">
      <w:pPr>
        <w:pStyle w:val="Default"/>
        <w:rPr>
          <w:sz w:val="28"/>
          <w:szCs w:val="28"/>
        </w:rPr>
      </w:pPr>
      <w:r w:rsidRPr="00670F55">
        <w:rPr>
          <w:sz w:val="28"/>
          <w:szCs w:val="28"/>
        </w:rPr>
        <w:t xml:space="preserve">На столе воспитателя </w:t>
      </w:r>
      <w:r w:rsidR="003D0100">
        <w:rPr>
          <w:sz w:val="28"/>
          <w:szCs w:val="28"/>
        </w:rPr>
        <w:t>одежда и обувь</w:t>
      </w:r>
      <w:r w:rsidRPr="00670F55">
        <w:rPr>
          <w:sz w:val="28"/>
          <w:szCs w:val="28"/>
        </w:rPr>
        <w:t xml:space="preserve">. </w:t>
      </w:r>
    </w:p>
    <w:p w:rsidR="004C4FBF" w:rsidRPr="00670F55" w:rsidRDefault="004C4FBF" w:rsidP="00670F55">
      <w:pPr>
        <w:pStyle w:val="Default"/>
        <w:rPr>
          <w:sz w:val="28"/>
          <w:szCs w:val="28"/>
        </w:rPr>
      </w:pPr>
      <w:r w:rsidRPr="00670F55">
        <w:rPr>
          <w:sz w:val="28"/>
          <w:szCs w:val="28"/>
        </w:rPr>
        <w:t xml:space="preserve">Указывая на </w:t>
      </w:r>
      <w:r w:rsidR="003D0100">
        <w:rPr>
          <w:sz w:val="28"/>
          <w:szCs w:val="28"/>
        </w:rPr>
        <w:t>обувь или одежду</w:t>
      </w:r>
      <w:r w:rsidRPr="00670F55">
        <w:rPr>
          <w:sz w:val="28"/>
          <w:szCs w:val="28"/>
        </w:rPr>
        <w:t xml:space="preserve">, воспитатель предлагает назвать их, уточняет размеры, цвет. Далее, вызывая к себе детей по очереди (ребенок должен стоять так, чтобы выполняемые им действия были хорошо видны всем), педагог предлагает каждому вызванному одно из перечисленных ниже заданий: </w:t>
      </w:r>
    </w:p>
    <w:p w:rsidR="003D0100" w:rsidRDefault="003D0100" w:rsidP="003D0100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Разложить одежду по полкам.</w:t>
      </w:r>
    </w:p>
    <w:p w:rsidR="003D0100" w:rsidRDefault="003D0100" w:rsidP="003D0100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Проверить стоимость товара.</w:t>
      </w:r>
    </w:p>
    <w:p w:rsidR="003D0100" w:rsidRDefault="003D0100" w:rsidP="003D0100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Расставить обувь по размерам и т.д.</w:t>
      </w:r>
    </w:p>
    <w:p w:rsidR="00B918AC" w:rsidRPr="00B31956" w:rsidRDefault="004C4FBF" w:rsidP="00670F55">
      <w:pPr>
        <w:rPr>
          <w:rFonts w:cs="Times New Roman"/>
          <w:b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Заканчивая игру, педагог просит детей помочь ему убрать </w:t>
      </w:r>
      <w:r w:rsidR="003D0100">
        <w:rPr>
          <w:rFonts w:cs="Times New Roman"/>
          <w:sz w:val="28"/>
          <w:szCs w:val="28"/>
        </w:rPr>
        <w:t>одежду и обувь</w:t>
      </w:r>
      <w:r w:rsidRPr="00670F55">
        <w:rPr>
          <w:rFonts w:cs="Times New Roman"/>
          <w:sz w:val="28"/>
          <w:szCs w:val="28"/>
        </w:rPr>
        <w:t xml:space="preserve">. Затем он уточняет, где хранится </w:t>
      </w:r>
      <w:r w:rsidR="003D0100">
        <w:rPr>
          <w:rFonts w:cs="Times New Roman"/>
          <w:sz w:val="28"/>
          <w:szCs w:val="28"/>
        </w:rPr>
        <w:t>одежда</w:t>
      </w:r>
      <w:r w:rsidRPr="00670F55">
        <w:rPr>
          <w:rFonts w:cs="Times New Roman"/>
          <w:sz w:val="28"/>
          <w:szCs w:val="28"/>
        </w:rPr>
        <w:t xml:space="preserve">, где стоит </w:t>
      </w:r>
      <w:r w:rsidR="003D0100">
        <w:rPr>
          <w:rFonts w:cs="Times New Roman"/>
          <w:sz w:val="28"/>
          <w:szCs w:val="28"/>
        </w:rPr>
        <w:t>обувь</w:t>
      </w:r>
      <w:r w:rsidRPr="00670F55">
        <w:rPr>
          <w:rFonts w:cs="Times New Roman"/>
          <w:sz w:val="28"/>
          <w:szCs w:val="28"/>
        </w:rPr>
        <w:t xml:space="preserve">. </w:t>
      </w:r>
      <w:r w:rsidR="003D0100">
        <w:rPr>
          <w:rFonts w:cs="Times New Roman"/>
          <w:sz w:val="28"/>
          <w:szCs w:val="28"/>
        </w:rPr>
        <w:t>П</w:t>
      </w:r>
      <w:r w:rsidRPr="00670F55">
        <w:rPr>
          <w:rFonts w:cs="Times New Roman"/>
          <w:sz w:val="28"/>
          <w:szCs w:val="28"/>
        </w:rPr>
        <w:t xml:space="preserve">росит показать место их хранения. </w:t>
      </w:r>
      <w:r w:rsidR="00B918AC" w:rsidRPr="00670F55">
        <w:rPr>
          <w:rFonts w:cs="Times New Roman"/>
          <w:sz w:val="28"/>
          <w:szCs w:val="28"/>
        </w:rPr>
        <w:t>4.</w:t>
      </w:r>
      <w:r w:rsidR="00F53CF8" w:rsidRPr="00670F55">
        <w:rPr>
          <w:rFonts w:cs="Times New Roman"/>
          <w:b/>
          <w:color w:val="002060"/>
          <w:sz w:val="28"/>
          <w:szCs w:val="28"/>
        </w:rPr>
        <w:t xml:space="preserve"> </w:t>
      </w:r>
    </w:p>
    <w:p w:rsidR="00B31956" w:rsidRPr="00B31956" w:rsidRDefault="00B31956" w:rsidP="00B31956">
      <w:pPr>
        <w:pStyle w:val="a3"/>
        <w:numPr>
          <w:ilvl w:val="0"/>
          <w:numId w:val="6"/>
        </w:numPr>
        <w:spacing w:after="0"/>
        <w:ind w:left="284" w:hanging="284"/>
        <w:rPr>
          <w:rFonts w:cs="Times New Roman"/>
          <w:b/>
          <w:color w:val="000000"/>
          <w:sz w:val="28"/>
          <w:szCs w:val="28"/>
        </w:rPr>
      </w:pPr>
      <w:r w:rsidRPr="00B31956">
        <w:rPr>
          <w:rFonts w:cs="Times New Roman"/>
          <w:b/>
          <w:color w:val="000000"/>
          <w:sz w:val="28"/>
          <w:szCs w:val="28"/>
        </w:rPr>
        <w:t>Следующий отдел «Спорт и активный отдых»</w:t>
      </w:r>
    </w:p>
    <w:p w:rsidR="00B31956" w:rsidRPr="00B31956" w:rsidRDefault="00B31956" w:rsidP="00B31956">
      <w:pPr>
        <w:spacing w:after="0"/>
        <w:rPr>
          <w:rFonts w:cs="Times New Roman"/>
          <w:b/>
          <w:color w:val="000000"/>
          <w:sz w:val="28"/>
          <w:szCs w:val="28"/>
        </w:rPr>
      </w:pPr>
      <w:r w:rsidRPr="00B31956">
        <w:rPr>
          <w:rFonts w:cs="Times New Roman"/>
          <w:b/>
          <w:color w:val="000000"/>
          <w:sz w:val="28"/>
          <w:szCs w:val="28"/>
        </w:rPr>
        <w:t>Продавец и покупатель «Мама» с детьми</w:t>
      </w:r>
      <w:r w:rsidR="00E32FCF">
        <w:rPr>
          <w:rFonts w:cs="Times New Roman"/>
          <w:b/>
          <w:color w:val="000000"/>
          <w:sz w:val="28"/>
          <w:szCs w:val="28"/>
        </w:rPr>
        <w:t xml:space="preserve"> и диспетчер такси</w:t>
      </w:r>
      <w:r w:rsidRPr="00B31956">
        <w:rPr>
          <w:rFonts w:cs="Times New Roman"/>
          <w:b/>
          <w:color w:val="000000"/>
          <w:sz w:val="28"/>
          <w:szCs w:val="28"/>
        </w:rPr>
        <w:t>.</w:t>
      </w:r>
    </w:p>
    <w:p w:rsidR="00B31956" w:rsidRDefault="004C4FBF" w:rsidP="00B31956">
      <w:pPr>
        <w:spacing w:after="0"/>
        <w:rPr>
          <w:rStyle w:val="apple-converted-space"/>
          <w:rFonts w:cs="Times New Roman"/>
          <w:color w:val="000000"/>
          <w:sz w:val="28"/>
          <w:szCs w:val="28"/>
        </w:rPr>
      </w:pPr>
      <w:r w:rsidRPr="00B31956">
        <w:rPr>
          <w:rFonts w:cs="Times New Roman"/>
          <w:b/>
          <w:color w:val="000000"/>
          <w:sz w:val="28"/>
          <w:szCs w:val="28"/>
        </w:rPr>
        <w:t>Игры с предметами (телефоном)</w:t>
      </w:r>
      <w:r w:rsidRPr="00B31956">
        <w:rPr>
          <w:rStyle w:val="apple-converted-space"/>
          <w:rFonts w:cs="Times New Roman"/>
          <w:b/>
          <w:color w:val="000000"/>
          <w:sz w:val="28"/>
          <w:szCs w:val="28"/>
        </w:rPr>
        <w:t> </w:t>
      </w:r>
      <w:r w:rsidRPr="00B31956">
        <w:rPr>
          <w:rFonts w:cs="Times New Roman"/>
          <w:b/>
          <w:color w:val="000000"/>
          <w:sz w:val="28"/>
          <w:szCs w:val="28"/>
        </w:rPr>
        <w:br/>
      </w:r>
      <w:r w:rsidRPr="00670F55">
        <w:rPr>
          <w:rFonts w:cs="Times New Roman"/>
          <w:color w:val="000000"/>
          <w:sz w:val="28"/>
          <w:szCs w:val="28"/>
        </w:rPr>
        <w:t>Заказ такси по телефону</w:t>
      </w:r>
      <w:r w:rsidRPr="00670F55">
        <w:rPr>
          <w:rFonts w:cs="Times New Roman"/>
          <w:color w:val="000000"/>
          <w:sz w:val="28"/>
          <w:szCs w:val="28"/>
        </w:rPr>
        <w:br/>
      </w:r>
      <w:r w:rsidR="00B31956">
        <w:rPr>
          <w:rFonts w:cs="Times New Roman"/>
          <w:b/>
          <w:color w:val="000000"/>
          <w:sz w:val="28"/>
          <w:szCs w:val="28"/>
        </w:rPr>
        <w:t>Ц</w:t>
      </w:r>
      <w:r w:rsidR="00B31956" w:rsidRPr="00B31956">
        <w:rPr>
          <w:rFonts w:cs="Times New Roman"/>
          <w:b/>
          <w:color w:val="000000"/>
          <w:sz w:val="28"/>
          <w:szCs w:val="28"/>
        </w:rPr>
        <w:t>ель</w:t>
      </w:r>
      <w:r w:rsidRPr="00670F55">
        <w:rPr>
          <w:rFonts w:cs="Times New Roman"/>
          <w:color w:val="000000"/>
          <w:sz w:val="28"/>
          <w:szCs w:val="28"/>
        </w:rPr>
        <w:t>: учить строить диалог во время разговора по телефону (звонок в такси)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</w:r>
      <w:r w:rsidR="00B31956" w:rsidRPr="00B31956">
        <w:rPr>
          <w:rFonts w:cs="Times New Roman"/>
          <w:b/>
          <w:color w:val="000000"/>
          <w:sz w:val="28"/>
          <w:szCs w:val="28"/>
        </w:rPr>
        <w:t>Речевая ситуация</w:t>
      </w:r>
      <w:r w:rsidRPr="00B31956">
        <w:rPr>
          <w:rFonts w:cs="Times New Roman"/>
          <w:b/>
          <w:color w:val="000000"/>
          <w:sz w:val="28"/>
          <w:szCs w:val="28"/>
        </w:rPr>
        <w:t>:</w:t>
      </w:r>
      <w:r w:rsidRPr="00670F55">
        <w:rPr>
          <w:rFonts w:cs="Times New Roman"/>
          <w:color w:val="000000"/>
          <w:sz w:val="28"/>
          <w:szCs w:val="28"/>
        </w:rPr>
        <w:t xml:space="preserve"> помочь вызвать такси, чтобы </w:t>
      </w:r>
      <w:r w:rsidR="00B31956">
        <w:rPr>
          <w:rFonts w:cs="Times New Roman"/>
          <w:color w:val="000000"/>
          <w:sz w:val="28"/>
          <w:szCs w:val="28"/>
        </w:rPr>
        <w:t>доехать до дома.</w:t>
      </w:r>
      <w:r w:rsidRPr="00670F55">
        <w:rPr>
          <w:rFonts w:cs="Times New Roman"/>
          <w:color w:val="000000"/>
          <w:sz w:val="28"/>
          <w:szCs w:val="28"/>
        </w:rPr>
        <w:br/>
      </w:r>
      <w:r w:rsidRPr="00B31956">
        <w:rPr>
          <w:rFonts w:cs="Times New Roman"/>
          <w:b/>
          <w:color w:val="000000"/>
          <w:sz w:val="28"/>
          <w:szCs w:val="28"/>
        </w:rPr>
        <w:t>Ход игры</w:t>
      </w:r>
      <w:r w:rsidRPr="00670F55">
        <w:rPr>
          <w:rFonts w:cs="Times New Roman"/>
          <w:color w:val="000000"/>
          <w:sz w:val="28"/>
          <w:szCs w:val="28"/>
        </w:rPr>
        <w:br/>
        <w:t xml:space="preserve">Воспитатель вовлекает детей в игру, сообщая, что к вам за помощью обратилась </w:t>
      </w:r>
      <w:r w:rsidR="00B31956">
        <w:rPr>
          <w:rFonts w:cs="Times New Roman"/>
          <w:color w:val="000000"/>
          <w:sz w:val="28"/>
          <w:szCs w:val="28"/>
        </w:rPr>
        <w:t>мама с детьми</w:t>
      </w:r>
      <w:r w:rsidRPr="00670F55">
        <w:rPr>
          <w:rFonts w:cs="Times New Roman"/>
          <w:color w:val="000000"/>
          <w:sz w:val="28"/>
          <w:szCs w:val="28"/>
        </w:rPr>
        <w:t xml:space="preserve">, </w:t>
      </w:r>
      <w:r w:rsidR="00B31956">
        <w:rPr>
          <w:rFonts w:cs="Times New Roman"/>
          <w:color w:val="000000"/>
          <w:sz w:val="28"/>
          <w:szCs w:val="28"/>
        </w:rPr>
        <w:t>ей нужно вызвать такси на 11</w:t>
      </w:r>
      <w:r w:rsidRPr="00670F55">
        <w:rPr>
          <w:rFonts w:cs="Times New Roman"/>
          <w:color w:val="000000"/>
          <w:sz w:val="28"/>
          <w:szCs w:val="28"/>
        </w:rPr>
        <w:t xml:space="preserve"> часов утра, чтобы добраться до </w:t>
      </w:r>
      <w:r w:rsidR="00B31956">
        <w:rPr>
          <w:rFonts w:cs="Times New Roman"/>
          <w:color w:val="000000"/>
          <w:sz w:val="28"/>
          <w:szCs w:val="28"/>
        </w:rPr>
        <w:t>дома</w:t>
      </w:r>
      <w:r w:rsidRPr="00670F55">
        <w:rPr>
          <w:rFonts w:cs="Times New Roman"/>
          <w:color w:val="000000"/>
          <w:sz w:val="28"/>
          <w:szCs w:val="28"/>
        </w:rPr>
        <w:t>.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Поможем вызвать такси?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Да!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Сейчас я буду звонить в такси, а ваша задача внимательно слушать, как я буду вести диалог (набирает номер, имитирует звонок).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Алло! Это диспетчер такси? Доброе утро. Могу я заказать такси?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На какое время вам нужна машина?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B31956">
        <w:rPr>
          <w:rFonts w:cs="Times New Roman"/>
          <w:color w:val="000000"/>
          <w:sz w:val="28"/>
          <w:szCs w:val="28"/>
        </w:rPr>
        <w:br/>
        <w:t>- На 11</w:t>
      </w:r>
      <w:r w:rsidRPr="00670F55">
        <w:rPr>
          <w:rFonts w:cs="Times New Roman"/>
          <w:color w:val="000000"/>
          <w:sz w:val="28"/>
          <w:szCs w:val="28"/>
        </w:rPr>
        <w:t xml:space="preserve"> часов утра.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670F55">
        <w:rPr>
          <w:rFonts w:cs="Times New Roman"/>
          <w:color w:val="000000"/>
          <w:sz w:val="28"/>
          <w:szCs w:val="28"/>
        </w:rPr>
        <w:br/>
        <w:t>- Ваш адрес.</w:t>
      </w:r>
      <w:r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</w:p>
    <w:p w:rsidR="00B31956" w:rsidRDefault="00B31956" w:rsidP="00B31956">
      <w:pPr>
        <w:spacing w:after="0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Style w:val="apple-converted-space"/>
          <w:rFonts w:cs="Times New Roman"/>
          <w:color w:val="000000"/>
          <w:sz w:val="28"/>
          <w:szCs w:val="28"/>
        </w:rPr>
        <w:t xml:space="preserve">- Московская, дом </w:t>
      </w:r>
      <w:proofErr w:type="gramStart"/>
      <w:r>
        <w:rPr>
          <w:rStyle w:val="apple-converted-space"/>
          <w:rFonts w:cs="Times New Roman"/>
          <w:color w:val="000000"/>
          <w:sz w:val="28"/>
          <w:szCs w:val="28"/>
        </w:rPr>
        <w:t>8.</w:t>
      </w:r>
      <w:r w:rsidR="004C4FBF" w:rsidRPr="00670F55">
        <w:rPr>
          <w:rFonts w:cs="Times New Roman"/>
          <w:color w:val="000000"/>
          <w:sz w:val="28"/>
          <w:szCs w:val="28"/>
        </w:rPr>
        <w:br/>
        <w:t>-</w:t>
      </w:r>
      <w:proofErr w:type="gramEnd"/>
      <w:r w:rsidR="004C4FBF" w:rsidRPr="00670F55">
        <w:rPr>
          <w:rFonts w:cs="Times New Roman"/>
          <w:color w:val="000000"/>
          <w:sz w:val="28"/>
          <w:szCs w:val="28"/>
        </w:rPr>
        <w:t xml:space="preserve"> Куда поедете?</w:t>
      </w:r>
      <w:r w:rsidR="004C4FBF"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4C4FBF" w:rsidRPr="00670F55">
        <w:rPr>
          <w:rFonts w:cs="Times New Roman"/>
          <w:color w:val="000000"/>
          <w:sz w:val="28"/>
          <w:szCs w:val="28"/>
        </w:rPr>
        <w:br/>
        <w:t xml:space="preserve">- </w:t>
      </w:r>
      <w:r>
        <w:rPr>
          <w:rFonts w:cs="Times New Roman"/>
          <w:color w:val="000000"/>
          <w:sz w:val="28"/>
          <w:szCs w:val="28"/>
        </w:rPr>
        <w:t>Улица Школьная, дом 2</w:t>
      </w:r>
      <w:r w:rsidR="004C4FBF" w:rsidRPr="00670F55">
        <w:rPr>
          <w:rFonts w:cs="Times New Roman"/>
          <w:color w:val="000000"/>
          <w:sz w:val="28"/>
          <w:szCs w:val="28"/>
        </w:rPr>
        <w:t>.</w:t>
      </w:r>
      <w:r w:rsidR="004C4FBF"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4C4FBF" w:rsidRPr="00670F55">
        <w:rPr>
          <w:rFonts w:cs="Times New Roman"/>
          <w:color w:val="000000"/>
          <w:sz w:val="28"/>
          <w:szCs w:val="28"/>
        </w:rPr>
        <w:br/>
        <w:t>- Назовите ваш телефон.</w:t>
      </w:r>
      <w:r w:rsidR="004C4FBF"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</w:p>
    <w:p w:rsidR="00E1381F" w:rsidRPr="00670F55" w:rsidRDefault="00B31956" w:rsidP="00B31956">
      <w:pPr>
        <w:spacing w:after="0"/>
        <w:rPr>
          <w:rFonts w:cs="Times New Roman"/>
          <w:sz w:val="28"/>
          <w:szCs w:val="28"/>
        </w:rPr>
      </w:pPr>
      <w:r>
        <w:rPr>
          <w:rStyle w:val="apple-converted-space"/>
          <w:rFonts w:cs="Times New Roman"/>
          <w:color w:val="000000"/>
          <w:sz w:val="28"/>
          <w:szCs w:val="28"/>
        </w:rPr>
        <w:t>- 21178</w:t>
      </w:r>
      <w:r w:rsidR="004C4FBF" w:rsidRPr="00670F55">
        <w:rPr>
          <w:rFonts w:cs="Times New Roman"/>
          <w:color w:val="000000"/>
          <w:sz w:val="28"/>
          <w:szCs w:val="28"/>
        </w:rPr>
        <w:br/>
        <w:t>- Такси скоро будет. Перед приездом вам позвонят и назовут номер машины. До свидания.</w:t>
      </w:r>
      <w:r w:rsidR="004C4FBF"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4C4FBF" w:rsidRPr="00670F55">
        <w:rPr>
          <w:rFonts w:cs="Times New Roman"/>
          <w:color w:val="000000"/>
          <w:sz w:val="28"/>
          <w:szCs w:val="28"/>
        </w:rPr>
        <w:br/>
        <w:t>- Спасибо. До свидания.</w:t>
      </w:r>
      <w:r w:rsidR="004C4FBF" w:rsidRPr="00670F5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4C4FBF" w:rsidRPr="00670F55">
        <w:rPr>
          <w:rFonts w:cs="Times New Roman"/>
          <w:color w:val="000000"/>
          <w:sz w:val="28"/>
          <w:szCs w:val="28"/>
        </w:rPr>
        <w:br/>
      </w:r>
      <w:r w:rsidR="004C4FBF" w:rsidRPr="00670F55">
        <w:rPr>
          <w:rFonts w:cs="Times New Roman"/>
          <w:color w:val="000000"/>
          <w:sz w:val="28"/>
          <w:szCs w:val="28"/>
        </w:rPr>
        <w:br/>
        <w:t>Дети по желанию имитируют звонок в такси, воспитатель помогает построить диалог, исправляет, дополняет их диалог</w:t>
      </w:r>
    </w:p>
    <w:p w:rsidR="00B31956" w:rsidRDefault="00B31956" w:rsidP="00670F55">
      <w:pPr>
        <w:rPr>
          <w:rFonts w:cs="Times New Roman"/>
          <w:sz w:val="28"/>
          <w:szCs w:val="28"/>
        </w:rPr>
      </w:pPr>
    </w:p>
    <w:p w:rsidR="00E1381F" w:rsidRPr="00B31956" w:rsidRDefault="00E1381F" w:rsidP="00670F55">
      <w:pPr>
        <w:rPr>
          <w:rFonts w:cs="Times New Roman"/>
          <w:b/>
          <w:sz w:val="28"/>
          <w:szCs w:val="28"/>
        </w:rPr>
      </w:pPr>
      <w:r w:rsidRPr="00B31956">
        <w:rPr>
          <w:rFonts w:cs="Times New Roman"/>
          <w:b/>
          <w:sz w:val="28"/>
          <w:szCs w:val="28"/>
        </w:rPr>
        <w:lastRenderedPageBreak/>
        <w:t xml:space="preserve">III. </w:t>
      </w:r>
      <w:r w:rsidR="00B31956" w:rsidRPr="00B31956">
        <w:rPr>
          <w:rFonts w:cs="Times New Roman"/>
          <w:b/>
          <w:sz w:val="28"/>
          <w:szCs w:val="28"/>
        </w:rPr>
        <w:t>Рефлексия</w:t>
      </w:r>
    </w:p>
    <w:p w:rsidR="00B31956" w:rsidRPr="00670F55" w:rsidRDefault="00B31956" w:rsidP="00B31956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>Уважаемые коллеги, я показала лишь малую часть приемов</w:t>
      </w:r>
      <w:r>
        <w:rPr>
          <w:rFonts w:cs="Times New Roman"/>
          <w:sz w:val="28"/>
          <w:szCs w:val="28"/>
        </w:rPr>
        <w:t xml:space="preserve"> </w:t>
      </w:r>
      <w:r w:rsidR="00032C84">
        <w:rPr>
          <w:rFonts w:cs="Times New Roman"/>
          <w:sz w:val="28"/>
          <w:szCs w:val="28"/>
        </w:rPr>
        <w:t>формирования навыков</w:t>
      </w:r>
      <w:r>
        <w:rPr>
          <w:rFonts w:cs="Times New Roman"/>
          <w:sz w:val="28"/>
          <w:szCs w:val="28"/>
        </w:rPr>
        <w:t xml:space="preserve"> разговорной речи в повседневной жизни</w:t>
      </w:r>
      <w:r w:rsidRPr="00670F55">
        <w:rPr>
          <w:rFonts w:cs="Times New Roman"/>
          <w:sz w:val="28"/>
          <w:szCs w:val="28"/>
        </w:rPr>
        <w:t xml:space="preserve">, надеюсь, вам было интересно, и в дальнейшем будете применять представленный опыт в своей деятельности. </w:t>
      </w:r>
    </w:p>
    <w:p w:rsidR="00032C84" w:rsidRDefault="00032C84" w:rsidP="00032C84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Какие ощущения вызвал у Вас мастер- </w:t>
      </w:r>
      <w:proofErr w:type="gramStart"/>
      <w:r>
        <w:rPr>
          <w:rFonts w:cs="Times New Roman"/>
          <w:sz w:val="28"/>
          <w:szCs w:val="28"/>
        </w:rPr>
        <w:t>класс ?</w:t>
      </w:r>
      <w:proofErr w:type="gramEnd"/>
    </w:p>
    <w:p w:rsidR="00032C84" w:rsidRPr="00032C84" w:rsidRDefault="00032C84" w:rsidP="00032C84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Пригодятся Вам полученные знания в профессиональной </w:t>
      </w:r>
      <w:proofErr w:type="gramStart"/>
      <w:r>
        <w:rPr>
          <w:rFonts w:cs="Times New Roman"/>
          <w:sz w:val="28"/>
          <w:szCs w:val="28"/>
        </w:rPr>
        <w:t>деятельности ?</w:t>
      </w:r>
      <w:proofErr w:type="gramEnd"/>
    </w:p>
    <w:p w:rsidR="00E1381F" w:rsidRPr="00670F55" w:rsidRDefault="00E1381F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Мне очень приятно, что мастер-класс вам понравился! </w:t>
      </w:r>
    </w:p>
    <w:p w:rsidR="00E1381F" w:rsidRPr="00670F55" w:rsidRDefault="00E1381F" w:rsidP="00670F55">
      <w:pPr>
        <w:rPr>
          <w:rFonts w:cs="Times New Roman"/>
          <w:sz w:val="28"/>
          <w:szCs w:val="28"/>
        </w:rPr>
      </w:pPr>
      <w:r w:rsidRPr="00670F55">
        <w:rPr>
          <w:rFonts w:cs="Times New Roman"/>
          <w:sz w:val="28"/>
          <w:szCs w:val="28"/>
        </w:rPr>
        <w:t xml:space="preserve">Благодарю всех за участие! </w:t>
      </w:r>
    </w:p>
    <w:p w:rsidR="00E1381F" w:rsidRDefault="00E1381F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Default="00A74E2D" w:rsidP="00670F55">
      <w:pPr>
        <w:rPr>
          <w:rFonts w:cs="Times New Roman"/>
          <w:sz w:val="28"/>
          <w:szCs w:val="28"/>
        </w:rPr>
      </w:pPr>
    </w:p>
    <w:p w:rsidR="00A74E2D" w:rsidRPr="00F22E38" w:rsidRDefault="00A74E2D" w:rsidP="00A74E2D">
      <w:pPr>
        <w:spacing w:after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F22E38">
        <w:rPr>
          <w:rFonts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74E2D" w:rsidRPr="00F22E38" w:rsidRDefault="00A74E2D" w:rsidP="00A74E2D">
      <w:pPr>
        <w:spacing w:after="0"/>
        <w:jc w:val="center"/>
        <w:rPr>
          <w:rFonts w:cs="Times New Roman"/>
          <w:sz w:val="28"/>
          <w:szCs w:val="28"/>
        </w:rPr>
      </w:pPr>
      <w:r w:rsidRPr="00F22E38">
        <w:rPr>
          <w:rFonts w:cs="Times New Roman"/>
          <w:sz w:val="28"/>
          <w:szCs w:val="28"/>
        </w:rPr>
        <w:t>"Ужурский детский сад № 1"</w:t>
      </w:r>
    </w:p>
    <w:p w:rsidR="00A74E2D" w:rsidRDefault="00A74E2D" w:rsidP="00A74E2D">
      <w:pPr>
        <w:jc w:val="center"/>
        <w:rPr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Pr="00F22E38" w:rsidRDefault="00A74E2D" w:rsidP="00A74E2D">
      <w:pPr>
        <w:spacing w:after="0"/>
        <w:jc w:val="center"/>
        <w:rPr>
          <w:rFonts w:cs="Times New Roman"/>
          <w:sz w:val="40"/>
          <w:szCs w:val="40"/>
        </w:rPr>
      </w:pPr>
      <w:r w:rsidRPr="00F22E38">
        <w:rPr>
          <w:rFonts w:cs="Times New Roman"/>
          <w:sz w:val="40"/>
          <w:szCs w:val="40"/>
        </w:rPr>
        <w:t>МАСТЕР – КЛАСС:</w:t>
      </w:r>
    </w:p>
    <w:p w:rsidR="00A74E2D" w:rsidRPr="00A74E2D" w:rsidRDefault="00A74E2D" w:rsidP="00A74E2D">
      <w:pPr>
        <w:spacing w:after="0"/>
        <w:jc w:val="center"/>
        <w:rPr>
          <w:rFonts w:cs="Times New Roman"/>
          <w:b/>
          <w:sz w:val="56"/>
          <w:szCs w:val="56"/>
        </w:rPr>
      </w:pPr>
      <w:r w:rsidRPr="00A74E2D">
        <w:rPr>
          <w:rFonts w:cs="Times New Roman"/>
          <w:b/>
          <w:sz w:val="56"/>
          <w:szCs w:val="56"/>
        </w:rPr>
        <w:t>«Формирование навыков разговорной речи в повседневной жизни»</w:t>
      </w: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Pr="00F22E38" w:rsidRDefault="00A74E2D" w:rsidP="00A74E2D">
      <w:pPr>
        <w:spacing w:after="0"/>
        <w:jc w:val="right"/>
        <w:rPr>
          <w:rFonts w:cs="Times New Roman"/>
          <w:sz w:val="28"/>
          <w:szCs w:val="28"/>
        </w:rPr>
      </w:pPr>
      <w:r w:rsidRPr="00F22E38">
        <w:rPr>
          <w:rFonts w:cs="Times New Roman"/>
          <w:sz w:val="28"/>
          <w:szCs w:val="28"/>
        </w:rPr>
        <w:t>Подготовила:</w:t>
      </w:r>
    </w:p>
    <w:p w:rsidR="00A74E2D" w:rsidRPr="00F22E38" w:rsidRDefault="00A74E2D" w:rsidP="00A74E2D">
      <w:pPr>
        <w:spacing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Римма Валерьевна Березовская</w:t>
      </w: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Default="00A74E2D" w:rsidP="00A74E2D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A74E2D" w:rsidRPr="00670F55" w:rsidRDefault="00A74E2D" w:rsidP="00A74E2D">
      <w:pPr>
        <w:spacing w:after="0"/>
        <w:jc w:val="center"/>
        <w:rPr>
          <w:rFonts w:cs="Times New Roman"/>
          <w:sz w:val="28"/>
          <w:szCs w:val="28"/>
        </w:rPr>
      </w:pPr>
      <w:r w:rsidRPr="00F22E38">
        <w:rPr>
          <w:rFonts w:cs="Times New Roman"/>
          <w:sz w:val="28"/>
          <w:szCs w:val="28"/>
        </w:rPr>
        <w:t>г. Ужур, 2016</w:t>
      </w:r>
    </w:p>
    <w:sectPr w:rsidR="00A74E2D" w:rsidRPr="00670F55" w:rsidSect="009F4E43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E3A"/>
    <w:multiLevelType w:val="hybridMultilevel"/>
    <w:tmpl w:val="E9A4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66F"/>
    <w:multiLevelType w:val="hybridMultilevel"/>
    <w:tmpl w:val="C8AA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701"/>
    <w:multiLevelType w:val="hybridMultilevel"/>
    <w:tmpl w:val="D41A8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2F85"/>
    <w:multiLevelType w:val="hybridMultilevel"/>
    <w:tmpl w:val="666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012"/>
    <w:multiLevelType w:val="hybridMultilevel"/>
    <w:tmpl w:val="5B34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7E13"/>
    <w:multiLevelType w:val="hybridMultilevel"/>
    <w:tmpl w:val="6AD0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D26C4"/>
    <w:multiLevelType w:val="hybridMultilevel"/>
    <w:tmpl w:val="E01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66A8"/>
    <w:multiLevelType w:val="hybridMultilevel"/>
    <w:tmpl w:val="124C5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56FBE"/>
    <w:multiLevelType w:val="hybridMultilevel"/>
    <w:tmpl w:val="16B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4812"/>
    <w:multiLevelType w:val="hybridMultilevel"/>
    <w:tmpl w:val="197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672C1"/>
    <w:multiLevelType w:val="hybridMultilevel"/>
    <w:tmpl w:val="6E5C5F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E5"/>
    <w:rsid w:val="000318CE"/>
    <w:rsid w:val="00032C84"/>
    <w:rsid w:val="002776CE"/>
    <w:rsid w:val="0028201D"/>
    <w:rsid w:val="003D0100"/>
    <w:rsid w:val="003D78F6"/>
    <w:rsid w:val="00481DA1"/>
    <w:rsid w:val="004C4FBF"/>
    <w:rsid w:val="00557FFA"/>
    <w:rsid w:val="00670F55"/>
    <w:rsid w:val="006946EC"/>
    <w:rsid w:val="006B3DE5"/>
    <w:rsid w:val="00762F3E"/>
    <w:rsid w:val="008C65DF"/>
    <w:rsid w:val="009F3951"/>
    <w:rsid w:val="009F4E43"/>
    <w:rsid w:val="00A35586"/>
    <w:rsid w:val="00A74E2D"/>
    <w:rsid w:val="00AD2FD9"/>
    <w:rsid w:val="00B31956"/>
    <w:rsid w:val="00B918AC"/>
    <w:rsid w:val="00E055B3"/>
    <w:rsid w:val="00E1381F"/>
    <w:rsid w:val="00E32FCF"/>
    <w:rsid w:val="00EA7378"/>
    <w:rsid w:val="00EE2A38"/>
    <w:rsid w:val="00F5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1CB2-E76B-4A2C-A11B-305A1DC0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A1"/>
    <w:pPr>
      <w:ind w:left="720"/>
      <w:contextualSpacing/>
    </w:pPr>
  </w:style>
  <w:style w:type="paragraph" w:customStyle="1" w:styleId="Default">
    <w:name w:val="Default"/>
    <w:rsid w:val="00E138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a0"/>
    <w:rsid w:val="004C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СЕМЬЯ ТЫ и Я</cp:lastModifiedBy>
  <cp:revision>8</cp:revision>
  <dcterms:created xsi:type="dcterms:W3CDTF">2016-10-30T05:59:00Z</dcterms:created>
  <dcterms:modified xsi:type="dcterms:W3CDTF">2016-10-30T18:12:00Z</dcterms:modified>
</cp:coreProperties>
</file>