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30" w:rsidRPr="00D71B09" w:rsidRDefault="006A408B" w:rsidP="00D71B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</w:t>
      </w:r>
      <w:r w:rsidR="00055F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ДОУ «</w:t>
      </w:r>
      <w:r w:rsidR="00055F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Ужурский детский сад № 1 «Росинка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</w:p>
    <w:p w:rsidR="00C93530" w:rsidRDefault="00C93530" w:rsidP="00C93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         Консультация  для родителей</w:t>
      </w:r>
    </w:p>
    <w:p w:rsidR="00C93530" w:rsidRDefault="00D71B09" w:rsidP="00D71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         «Какие сказки читать детям»</w:t>
      </w: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C93530" w:rsidRDefault="00D71B09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5829300"/>
            <wp:effectExtent l="19050" t="0" r="0" b="0"/>
            <wp:docPr id="4" name="Рисунок 4" descr="http://ped-kopilka.ru/upload/blogs/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C93530" w:rsidRDefault="00C93530" w:rsidP="00F645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6A408B" w:rsidRPr="006A408B" w:rsidRDefault="006A408B" w:rsidP="006A408B">
      <w:pPr>
        <w:tabs>
          <w:tab w:val="left" w:pos="619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r w:rsidRPr="006A408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Подготовила: воспитатель</w:t>
      </w:r>
      <w:r w:rsidR="00055F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Мостовая А.А.</w:t>
      </w:r>
      <w:bookmarkStart w:id="0" w:name="_GoBack"/>
      <w:bookmarkEnd w:id="0"/>
    </w:p>
    <w:p w:rsidR="00F645C1" w:rsidRPr="00F645C1" w:rsidRDefault="00F645C1" w:rsidP="00D71B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F645C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lastRenderedPageBreak/>
        <w:t>Какие сказки</w:t>
      </w:r>
      <w:r w:rsidR="00D71B09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F645C1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читать детям?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645C1" w:rsidRPr="00983CA5" w:rsidTr="00B34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Cs/>
                <w:color w:val="7030A0"/>
                <w:sz w:val="28"/>
                <w:szCs w:val="28"/>
                <w:lang w:eastAsia="ru-RU"/>
              </w:rPr>
              <w:t>Ни для кого не секрет, что первыми книгами для ребенка являются сказки.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Именно сказки в совокупности с играми знакомят малыша с окружающим миром, прививают ему жизненные ценности и формируют его характер. Донести до ребенка какую-то информацию или правило намного проще в форме сказок, нежели в форме нудных и долгих нотаций. Почему надо слушаться родителей и не убегать от них далеко, можно прекрасно объяснить на примере сказки «Колобок», а необходимость уступать проиллюстрирует сказка «Под грибом». </w:t>
            </w:r>
          </w:p>
          <w:p w:rsidR="00F645C1" w:rsidRDefault="00F645C1" w:rsidP="00F645C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F645C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выбирать сказки для детей?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 Главное – подобрать правильную сказку.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eastAsia="ru-RU"/>
              </w:rPr>
              <w:t>Так какие же сказки читать детям с воспитательной целью?</w:t>
            </w:r>
            <w:r w:rsidRPr="00F645C1">
              <w:rPr>
                <w:rFonts w:ascii="Times New Roman" w:hAnsi="Times New Roman"/>
                <w:noProof/>
                <w:color w:val="7030A0"/>
                <w:sz w:val="28"/>
                <w:szCs w:val="28"/>
                <w:lang w:eastAsia="ru-RU"/>
              </w:rPr>
              <w:drawing>
                <wp:anchor distT="47625" distB="47625" distL="47625" distR="47625" simplePos="0" relativeHeight="25166233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657350" cy="1905000"/>
                  <wp:effectExtent l="19050" t="0" r="0" b="0"/>
                  <wp:wrapSquare wrapText="bothSides"/>
                  <wp:docPr id="1" name="Рисунок 2" descr="Какие сказки читать детям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кие сказки читать детям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К выбору сказок для детей нужно отнестись со всей серьезностью. Прежде всего, необходимо учитывать возраст ребенка – чтобы сказка была ему интересна и не напугала малыша. вряд ли Вы будете читать сказки Братьев Гримм годовалому ребенку, а «Теремок» младшему школьнику. И не потому, что эти сказки плохи – просто каждая из них подходит для определенного возраста ребенка.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Выбирая сказку для ребенка, нужно учитывать особенности его характера и темперамента. Для гипервозбудимых детей вряд ли подойдут сказки с быстрым, активным сюжетом – для того, чтобы ребенок не стал неуправляемым, лучше выбрать сказку по спокойнее. Если Ваш ребенок очень любит пошалить – пока не стоит читать ему сказки, главным героем которых являются отъявленные хулиганы. Однако если в той или иной сказке хулиганы достаточно явным образом наказываются – такую сказку, наоборот, нужно прочитать маленькому сорванцу в качестве воспитательного момента. А если Ваш малыш излишне сентиментален – «Серая шейка» или «Дюймовочка» с мертвой ласточкой могут довести его до слез и истерики (даже если все заканчивается хорошо).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Кстати, что касается страшных сказок. Страшные сказки, несмотря ни на что, крайне полезны для ребенка – ведь если он будет слышать сказки, описывающие только мир, полный добрых людей и существ, он может </w:t>
            </w: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вырасти неподготовленным к действительности. Главное здесь – учитывать возраст малыша и уровень страха, который он может выдержать. Одним словом, вряд ли ребенок испугается «Колобка», несмотря на то, что в конце главного героя съедают, но вполне вероятно, что «Золушка» Братьев Гримм, где старшие сестры отрезают себе пальцы, чтобы нога влезла в туфельку, достаточно сильно напугает ребенка. В этом смысле, нужно обязательно учитывать возраст малыша, выбирая сказку для него.</w:t>
            </w:r>
          </w:p>
          <w:p w:rsidR="00F645C1" w:rsidRPr="00F645C1" w:rsidRDefault="00F645C1" w:rsidP="00F645C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5C1">
              <w:rPr>
                <w:rFonts w:ascii="Times New Roman" w:hAnsi="Times New Roman"/>
                <w:sz w:val="28"/>
                <w:szCs w:val="28"/>
                <w:lang w:eastAsia="ru-RU"/>
              </w:rPr>
              <w:t>Чтобы понять, подходит ли выбранная Вами сказка для Вашего ребенка, попробуйте первый раз прочитать ее сами – причем, постарайтесь посмотреть на сказку глазами ребенка.  Если вас смущает множество моментов в сказке – лучше отложите ее до того времени, когда ваш ребенок немного подрастет.</w:t>
            </w:r>
          </w:p>
          <w:p w:rsidR="00055F85" w:rsidRPr="00055F85" w:rsidRDefault="00055F85" w:rsidP="00055F8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5F8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"Как читать детям сказки"</w:t>
            </w:r>
          </w:p>
          <w:p w:rsidR="00F645C1" w:rsidRPr="00055F85" w:rsidRDefault="00055F85" w:rsidP="00B34A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чего ребенку нужна сказка?</w:t>
            </w:r>
            <w:r w:rsidRPr="00055F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«…Она средство приобщения ребенка к жизни людей, к миру человеческих судеб, к миру истории… Кладезь характеров и судеб, откуда ребенок черпает сведения о реальности, которой он еще не знает, черты будущего, о котором еще не умеет задумываться…» 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 Джанни Родари).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Исследователь отмечают, что сказка вводит ребенка в особый мир чувств, глубоких переживаний и эмоциональных открытий, помогает познать мир не только умом, но и сердцем, выразить свое отношение к добру и злу.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Одно из главных усилий – эмоциональное отношение взрослого к чтению. Показывайте ребенку, что это доставляет вам удовольствие.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мешает ребенку воспроизводить в воображении нарисованные словами картины.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Сокращайте текст, если он слишком длинный, пересказывайте некоторые фрагменты своими словами, но не уходите от содержания сказки.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 Читайте сказки всегда, когда ребенок хочет их слушать. Может быть для взрослых скучновато, но для ребенка – нет.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6. Читайте ребенку каждый день, даже тогда, когда он научится делать это сам.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7. Незнакомую сказку сначала прочитайте сами, чтобы направить внимание сына (дочери) в нужное русло.</w:t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55F8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8. Обыгрывайте впечатления, полученные ребенком при слушании сказки, дайте ему возможность выразить свои чувства, свое отношение к прочитанному.</w:t>
            </w: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  <w:p w:rsidR="00F645C1" w:rsidRPr="00F645C1" w:rsidRDefault="00F645C1" w:rsidP="00B34A8A">
            <w:pPr>
              <w:rPr>
                <w:b/>
                <w:bCs/>
                <w:lang w:eastAsia="ru-RU"/>
              </w:rPr>
            </w:pPr>
          </w:p>
          <w:p w:rsidR="00F645C1" w:rsidRPr="00F645C1" w:rsidRDefault="00F645C1" w:rsidP="00B34A8A">
            <w:pPr>
              <w:rPr>
                <w:lang w:eastAsia="ru-RU"/>
              </w:rPr>
            </w:pPr>
          </w:p>
        </w:tc>
      </w:tr>
    </w:tbl>
    <w:p w:rsidR="00D471FE" w:rsidRDefault="00D471FE" w:rsidP="006A408B"/>
    <w:sectPr w:rsidR="00D471FE" w:rsidSect="00F42F7C">
      <w:pgSz w:w="11906" w:h="16838"/>
      <w:pgMar w:top="1134" w:right="850" w:bottom="1134" w:left="1701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9F" w:rsidRDefault="00BB3C9F" w:rsidP="00C93530">
      <w:pPr>
        <w:spacing w:after="0" w:line="240" w:lineRule="auto"/>
      </w:pPr>
      <w:r>
        <w:separator/>
      </w:r>
    </w:p>
  </w:endnote>
  <w:endnote w:type="continuationSeparator" w:id="0">
    <w:p w:rsidR="00BB3C9F" w:rsidRDefault="00BB3C9F" w:rsidP="00C9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9F" w:rsidRDefault="00BB3C9F" w:rsidP="00C93530">
      <w:pPr>
        <w:spacing w:after="0" w:line="240" w:lineRule="auto"/>
      </w:pPr>
      <w:r>
        <w:separator/>
      </w:r>
    </w:p>
  </w:footnote>
  <w:footnote w:type="continuationSeparator" w:id="0">
    <w:p w:rsidR="00BB3C9F" w:rsidRDefault="00BB3C9F" w:rsidP="00C93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5C1"/>
    <w:rsid w:val="00055F85"/>
    <w:rsid w:val="001D0345"/>
    <w:rsid w:val="006A408B"/>
    <w:rsid w:val="00727C6B"/>
    <w:rsid w:val="00841C48"/>
    <w:rsid w:val="00BB3C9F"/>
    <w:rsid w:val="00C93530"/>
    <w:rsid w:val="00D471FE"/>
    <w:rsid w:val="00D71B09"/>
    <w:rsid w:val="00F42F7C"/>
    <w:rsid w:val="00F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3E10-6000-43CD-83F9-E32A5DD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3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35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9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35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7</cp:revision>
  <cp:lastPrinted>2015-10-31T17:57:00Z</cp:lastPrinted>
  <dcterms:created xsi:type="dcterms:W3CDTF">2015-10-31T17:40:00Z</dcterms:created>
  <dcterms:modified xsi:type="dcterms:W3CDTF">2020-04-15T06:05:00Z</dcterms:modified>
</cp:coreProperties>
</file>