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DB" w:rsidRPr="00D02EDB" w:rsidRDefault="00D02EDB" w:rsidP="00D02ED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D02EDB" w:rsidRPr="00D02EDB" w:rsidTr="003376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06C4" w:rsidRDefault="00AB181E" w:rsidP="00AB18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Логопедический проект «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Волшебные слова</w:t>
            </w: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»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Практико-ориентированный проект, направленный на повышение потенциальных возможностей полноценного речевого развития дошкольников.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Расскажи – и я забуду, покажи – и я запомню,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дай попробовать – и я пойму.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(Восточная мудрость)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Актуальность проекта.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Современная</w:t>
            </w:r>
            <w:r w:rsid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речевыми нарушениями.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Опыт и современные исследования показывают, что педагогический процесс лишь в той степени может повысить возможности и качество развития ребенка с речевым недоразвитием, в какой педагог умеет им грамотно управлять. Успех определяют методы и приемы образования воспитанника.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Использование, наряду с традиционными, инновационных педагогических технологий открывает новые возможности воспитания и обучения дошкольников с нарушениями речи, и одной из наиболее эффективных в наши дни стал метод проектов.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Этот метод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готовит его к успешному обучению в школе. Знания, навыки, которые приобретает ребенок в процессе практической деятельности, усваиваются быстрее, легче и дают более высокие результаты; сложные и порой малоинтересные логопедические упражнения становятся для ребенка увлекательным занятием.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«Волшебные слова»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направлен на создание условий для полноценного речевого развития дошкольников. </w:t>
            </w:r>
            <w:r w:rsidR="00AE0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 детей дошкольного возраста необходимо</w:t>
            </w:r>
            <w:r w:rsidR="00AE06C4" w:rsidRPr="00AE0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E0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систематизировать</w:t>
            </w:r>
            <w:r w:rsidR="00AE06C4" w:rsidRPr="00AE0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основные понятия: «лексическое значение слова»</w:t>
            </w:r>
            <w:r w:rsidR="00AE0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которые помогут </w:t>
            </w:r>
            <w:r w:rsidR="00AE06C4" w:rsidRPr="00AE0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усовершенствовать знания, закрепить умения употреблять синонимы, антонимы, омонимы в речи; развить речь, обогащать словарный запас языка; способствовать воспитанию культуры речи.</w:t>
            </w:r>
            <w:r w:rsidR="00D02EDB" w:rsidRPr="00AE0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Проект предназначен для детей 5 – 7 лет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Участники проекта: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 с нарушениями речи, учитель-логопед, воспитатели, родители.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Цель: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повышение потенциальных возможностей полноценного речевого развития дошкольников.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Гипотезой проекта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выступило предположение о том, что использование проект</w:t>
            </w:r>
            <w:r w:rsidR="00AE0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 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логопедической работе с детьми дошкольного возраста позволит воспитанникам быстрее, легче и прочнее «присваивать» знания, навыки, которые приобретает ребенок в процессе практической деятельности, повысят мотивацию ребенка и заинтересованность родителей в речевом развитии их детей.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Задачи проекта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Пробудить в ребенке желание самому активно участвовать в процессе коррекции речи.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Развивать речевые и творческие способности детей.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Активизировать процессы восприятия, внимания, памяти.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Увеличить объем коррекционного воздействия,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Повышать мотивацию, интерес к логопедическим занятиям, приобщать детей к процессу активного познания.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Побуждать детей к совместной деятельности.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Объединять усилия педагогов и родителей в совместной деятельности по коррекции речевых нарушений, широко использовать родительский потенциал.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Стимулировать совместную продуктивную деятельность детей и родителей.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Ожидаемый результат: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1. Использование </w:t>
            </w:r>
            <w:r w:rsidR="001518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проекта 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коррекционной работе будет способствовать успешному развитию коммуникативных и творческих способностей детей.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Повышение психолого-педагогической компетенции педагогов и родителей в вопросах речевого развития детей.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Повышение заинтересованности родителей не только в результатах, но и в самом процессе коррекционно-воспитательной работы.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Эффективность данных результатов </w:t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  <w:t>Для детей: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положительная динамика речевого развития;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успешная социальная адаптация в ДОУ и семье;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выработка устойчивой мотивации к речевой самореализации.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Для родителей: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положительная оценка деятельности ДОУ;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готовность и желание помогать;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активизация педагогического потенциала родителей,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приобретение и использование знаний по вопросам речевого развития детей;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овладение родителями регулярной рефлексии достижений ребенка;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чувство удовлетворенности от совместного творчества.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AE06C4" w:rsidRDefault="00D02EDB" w:rsidP="00AB18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Для педагогов</w:t>
            </w:r>
            <w:r w:rsidR="001518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положительный психологический климат между логопедом и воспитателями;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заинтересованность педагогов в творчестве и инновациях;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удовлетворенность собственной деятельностью;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повышение профессионального мастерства педагогов по вопросам речевого развития и воспитания детей дошкольного возраста через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разнообразные формы и методы работы;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Для ДОУ</w:t>
            </w:r>
            <w:r w:rsidR="00AE06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благоприятные условия для профе</w:t>
            </w:r>
            <w:r w:rsidR="001518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ссионального роста педагогов; </w:t>
            </w:r>
            <w:r w:rsidR="001518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Срок реализации проекта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1518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месяца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Этапы и стратегия реализации проекта</w:t>
            </w:r>
            <w:r w:rsidR="00AE06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I. Подготовительный этап (информационно-аналитический):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речевых возможностей детей.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Задачи: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Изучение состояние исследуемой проблемы в теории и практике, обосновать понятийный аппарат исследования.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Выявление проблемы – диагностика актуального уровня речевого развития детей старшего дошкольного возраста (логопедическое обследование детей).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3. Определение системы </w:t>
            </w:r>
            <w:r w:rsidR="00AB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проекта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условий </w:t>
            </w:r>
            <w:r w:rsidR="00AB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его 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реализации.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  <w:t>II. Основной этап реализации проекта (практический):</w:t>
            </w:r>
            <w:r w:rsidR="00AE0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AE06C4" w:rsidRDefault="00D02EDB" w:rsidP="00AB18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Задачи: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Наблюдение за языковой действительностью, словами различных категорий;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Формирование начальных представлений о многообразии слов в русском языке;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Развитие языкового чутья.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Вовлечение родителей в поисковую деятельность детей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Формирование у детей интереса к родному языку.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AB181E" w:rsidRDefault="00D02EDB" w:rsidP="00AB18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Содержание работы: </w:t>
            </w: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  <w:t>Работа с детьми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Знакомство детей с некоторыми синонимами, антонимами, паронимами, неизменяемыми словами на занятиях и в дидактических играх;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Подбор материала и иллюстрирование для копилки </w:t>
            </w:r>
            <w:r w:rsidR="00AB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дидактических игр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Работа с семьей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Лекторий для родителей «Развитие и обогащение словаря дошкольника»</w:t>
            </w:r>
            <w:r w:rsidR="00AB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44D3" w:rsidRDefault="00AB181E" w:rsidP="008F44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папка – передвижка: «Омонимы», «Антонимы»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Памятка для родителей «Подскажи словечко» (игры на обогащение словаря ребенка)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Работа с педагогами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Педагогическая копилка «Игры и упражнения на обогащение словаря детей дошкольного возраста»;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 класс «Формирование навыков разговорной речи в повседневной жизни»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AB18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Практический результат проекта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Создание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дидактических игр: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«Слова-друзья» (синонимы)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«Слова наоборот» (антонимы)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«Интересный поезд»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«Слова-близнецы»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омонимы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«Тетушка Сова»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Пополнение 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папок – передвижек и памяток.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Ознакомление детей и родителей с результатами пр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оекта на итоговой презентации 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8F44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III. Заключительный этап реализации проекта: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D02EDB" w:rsidRPr="008F44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Задачи: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1. Анализ 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проекта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оценка результатов эффективности применения в коррекционном процессе. 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Итоговая 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02EDB"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презентация 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проекта и изготовление дидактических игр.</w:t>
            </w:r>
          </w:p>
          <w:p w:rsidR="00D02EDB" w:rsidRPr="00AE06C4" w:rsidRDefault="00D02EDB" w:rsidP="008F44D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F44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Конечным продуктом проекта будет являться: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Сформированная устойчивая мотивация детей к речевой самореализации.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Повышение профессиональной компетентности педагогов ДОУ в вопросе оказания поддержки детям с речевыми нарушениями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F44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Прогноз возможных негативных последствий.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Предполагаются следующие возможные трудности и пути их преодоления: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Слабая мотивация участников проекта.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Пути коррекции: внедрении дополнительных форм стимуляции и поощрения, применение новых, более интересных форм работы.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Высокая заболеваемость детей, низкое посещение детского сада.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Пути коррекции: периодическое возвращение к уже пройденному материалу.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Отсутствие условий в проведении какого-либо запланированного мероприятия.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Пути коррекции: проведение иного мероприятия, способствующего достижению намеченных целей и реализации поставленных задач.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F44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 перспективе: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 заключение хотелось бы отметить, что использование </w:t>
            </w:r>
            <w:r w:rsidR="008F4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проекта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необходимо в коррекционно-логопедическом процессе для более прочного, полноценного освоения детьми новых умений и навыков.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15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Список использованной литературы: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Бабина Е.С. Партнерство дошкольного образовательного учреждения и семьи в логопедической работе - журнал Логопед - № 5, 2005.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Веракса</w:t>
            </w:r>
            <w:proofErr w:type="spellEnd"/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Н.Е., </w:t>
            </w:r>
            <w:proofErr w:type="spellStart"/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Веракса</w:t>
            </w:r>
            <w:proofErr w:type="spellEnd"/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А.Н. Проектная деятельность дошкольников. М., 2010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Евдокимова Е.С. Технология проектирования в ДОУ. Сфера. М.2005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Киселева Л.С. проектный метод в деятельности дошкольного учреждения. Арти. М., 2005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Миронова С.А. Развитие речи дошкольников на логопедических занятиях. -М. 2007. </w:t>
            </w:r>
            <w:r w:rsidRPr="00D02E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Фадеева Ю.А., Жилина И.И. Образовательные проекты в группе для детей с ОНР. М., 2012</w:t>
            </w:r>
          </w:p>
        </w:tc>
      </w:tr>
    </w:tbl>
    <w:p w:rsidR="00134958" w:rsidRDefault="00AE06C4" w:rsidP="00D02EDB"/>
    <w:sectPr w:rsidR="00134958" w:rsidSect="00AE06C4">
      <w:pgSz w:w="11906" w:h="16838"/>
      <w:pgMar w:top="41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C4" w:rsidRDefault="00AE06C4" w:rsidP="00AE06C4">
      <w:pPr>
        <w:spacing w:after="0" w:line="240" w:lineRule="auto"/>
      </w:pPr>
      <w:r>
        <w:separator/>
      </w:r>
    </w:p>
  </w:endnote>
  <w:endnote w:type="continuationSeparator" w:id="0">
    <w:p w:rsidR="00AE06C4" w:rsidRDefault="00AE06C4" w:rsidP="00AE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C4" w:rsidRDefault="00AE06C4" w:rsidP="00AE06C4">
      <w:pPr>
        <w:spacing w:after="0" w:line="240" w:lineRule="auto"/>
      </w:pPr>
      <w:r>
        <w:separator/>
      </w:r>
    </w:p>
  </w:footnote>
  <w:footnote w:type="continuationSeparator" w:id="0">
    <w:p w:rsidR="00AE06C4" w:rsidRDefault="00AE06C4" w:rsidP="00AE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DB"/>
    <w:rsid w:val="0014114E"/>
    <w:rsid w:val="00151842"/>
    <w:rsid w:val="0023539A"/>
    <w:rsid w:val="00241654"/>
    <w:rsid w:val="008F44D3"/>
    <w:rsid w:val="00AB181E"/>
    <w:rsid w:val="00AE06C4"/>
    <w:rsid w:val="00D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DAD54-F3EF-4BA2-93FC-52BEB475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6C4"/>
  </w:style>
  <w:style w:type="paragraph" w:styleId="a5">
    <w:name w:val="footer"/>
    <w:basedOn w:val="a"/>
    <w:link w:val="a6"/>
    <w:uiPriority w:val="99"/>
    <w:unhideWhenUsed/>
    <w:rsid w:val="00AE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ТЫ и Я</dc:creator>
  <cp:keywords/>
  <dc:description/>
  <cp:lastModifiedBy>СЕМЬЯ ТЫ и Я</cp:lastModifiedBy>
  <cp:revision>1</cp:revision>
  <dcterms:created xsi:type="dcterms:W3CDTF">2016-11-27T10:13:00Z</dcterms:created>
  <dcterms:modified xsi:type="dcterms:W3CDTF">2016-11-27T11:26:00Z</dcterms:modified>
</cp:coreProperties>
</file>