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1C" w:rsidRDefault="00DF391C" w:rsidP="00F34B5C">
      <w:pPr>
        <w:pStyle w:val="a3"/>
        <w:rPr>
          <w:rStyle w:val="a4"/>
          <w:b w:val="0"/>
          <w:sz w:val="28"/>
          <w:szCs w:val="28"/>
        </w:rPr>
      </w:pPr>
      <w:r w:rsidRPr="00DF391C">
        <w:rPr>
          <w:rStyle w:val="a4"/>
          <w:b w:val="0"/>
          <w:sz w:val="28"/>
          <w:szCs w:val="28"/>
        </w:rPr>
        <w:t>СОГЛАСОВАНО</w:t>
      </w:r>
      <w:r w:rsidR="00F34B5C">
        <w:rPr>
          <w:rStyle w:val="a4"/>
          <w:b w:val="0"/>
          <w:sz w:val="28"/>
          <w:szCs w:val="28"/>
        </w:rPr>
        <w:t xml:space="preserve">                                                                     УТВЕРЖДЕНО</w:t>
      </w:r>
    </w:p>
    <w:p w:rsidR="00F34B5C" w:rsidRDefault="00DF391C" w:rsidP="00F34B5C">
      <w:pPr>
        <w:pStyle w:val="a6"/>
        <w:tabs>
          <w:tab w:val="left" w:pos="7260"/>
        </w:tabs>
        <w:rPr>
          <w:rStyle w:val="a4"/>
          <w:rFonts w:ascii="Times New Roman" w:hAnsi="Times New Roman" w:cs="Times New Roman"/>
          <w:b w:val="0"/>
          <w:sz w:val="28"/>
          <w:szCs w:val="28"/>
        </w:rPr>
      </w:pPr>
      <w:r w:rsidRPr="00F34B5C">
        <w:rPr>
          <w:rStyle w:val="a4"/>
          <w:rFonts w:ascii="Times New Roman" w:hAnsi="Times New Roman" w:cs="Times New Roman"/>
          <w:b w:val="0"/>
          <w:sz w:val="28"/>
          <w:szCs w:val="28"/>
        </w:rPr>
        <w:t xml:space="preserve">Председатель </w:t>
      </w:r>
      <w:r w:rsidR="00F34B5C">
        <w:rPr>
          <w:rStyle w:val="a4"/>
          <w:rFonts w:ascii="Times New Roman" w:hAnsi="Times New Roman" w:cs="Times New Roman"/>
          <w:b w:val="0"/>
          <w:sz w:val="28"/>
          <w:szCs w:val="28"/>
        </w:rPr>
        <w:t xml:space="preserve">ПК                                      </w:t>
      </w:r>
      <w:r w:rsidR="00803554">
        <w:rPr>
          <w:rStyle w:val="a4"/>
          <w:rFonts w:ascii="Times New Roman" w:hAnsi="Times New Roman" w:cs="Times New Roman"/>
          <w:b w:val="0"/>
          <w:sz w:val="28"/>
          <w:szCs w:val="28"/>
        </w:rPr>
        <w:t xml:space="preserve">                    Заведующий </w:t>
      </w:r>
      <w:r w:rsidR="00F34B5C">
        <w:rPr>
          <w:rStyle w:val="a4"/>
          <w:rFonts w:ascii="Times New Roman" w:hAnsi="Times New Roman" w:cs="Times New Roman"/>
          <w:b w:val="0"/>
          <w:sz w:val="28"/>
          <w:szCs w:val="28"/>
        </w:rPr>
        <w:t xml:space="preserve"> МБДОУ</w:t>
      </w:r>
    </w:p>
    <w:p w:rsidR="00F34B5C" w:rsidRPr="00F34B5C" w:rsidRDefault="00803554" w:rsidP="00F34B5C">
      <w:pPr>
        <w:pStyle w:val="a6"/>
        <w:tabs>
          <w:tab w:val="left" w:pos="7260"/>
        </w:tabs>
        <w:rPr>
          <w:rStyle w:val="a4"/>
          <w:rFonts w:ascii="Times New Roman" w:hAnsi="Times New Roman" w:cs="Times New Roman"/>
          <w:b w:val="0"/>
          <w:sz w:val="28"/>
          <w:szCs w:val="28"/>
        </w:rPr>
      </w:pPr>
      <w:r>
        <w:rPr>
          <w:rStyle w:val="a4"/>
          <w:rFonts w:ascii="Times New Roman" w:hAnsi="Times New Roman" w:cs="Times New Roman"/>
          <w:b w:val="0"/>
          <w:sz w:val="28"/>
          <w:szCs w:val="28"/>
        </w:rPr>
        <w:t>«</w:t>
      </w:r>
      <w:proofErr w:type="spellStart"/>
      <w:r>
        <w:rPr>
          <w:rStyle w:val="a4"/>
          <w:rFonts w:ascii="Times New Roman" w:hAnsi="Times New Roman" w:cs="Times New Roman"/>
          <w:b w:val="0"/>
          <w:sz w:val="28"/>
          <w:szCs w:val="28"/>
        </w:rPr>
        <w:t>Ужурский</w:t>
      </w:r>
      <w:proofErr w:type="spellEnd"/>
      <w:r>
        <w:rPr>
          <w:rStyle w:val="a4"/>
          <w:rFonts w:ascii="Times New Roman" w:hAnsi="Times New Roman" w:cs="Times New Roman"/>
          <w:b w:val="0"/>
          <w:sz w:val="28"/>
          <w:szCs w:val="28"/>
        </w:rPr>
        <w:t xml:space="preserve"> детский сад №1</w:t>
      </w:r>
      <w:r w:rsidR="00DF391C" w:rsidRPr="00F34B5C">
        <w:rPr>
          <w:rStyle w:val="a4"/>
          <w:rFonts w:ascii="Times New Roman" w:hAnsi="Times New Roman" w:cs="Times New Roman"/>
          <w:b w:val="0"/>
          <w:sz w:val="28"/>
          <w:szCs w:val="28"/>
        </w:rPr>
        <w:t>»</w:t>
      </w:r>
      <w:r w:rsidR="00F34B5C">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w:t>
      </w:r>
      <w:proofErr w:type="spellStart"/>
      <w:r>
        <w:rPr>
          <w:rStyle w:val="a4"/>
          <w:rFonts w:ascii="Times New Roman" w:hAnsi="Times New Roman" w:cs="Times New Roman"/>
          <w:b w:val="0"/>
          <w:sz w:val="28"/>
          <w:szCs w:val="28"/>
        </w:rPr>
        <w:t>Ужурский</w:t>
      </w:r>
      <w:proofErr w:type="spellEnd"/>
      <w:r>
        <w:rPr>
          <w:rStyle w:val="a4"/>
          <w:rFonts w:ascii="Times New Roman" w:hAnsi="Times New Roman" w:cs="Times New Roman"/>
          <w:b w:val="0"/>
          <w:sz w:val="28"/>
          <w:szCs w:val="28"/>
        </w:rPr>
        <w:t xml:space="preserve"> детский сад№1</w:t>
      </w:r>
      <w:r w:rsidR="00F34B5C">
        <w:rPr>
          <w:rStyle w:val="a4"/>
          <w:rFonts w:ascii="Times New Roman" w:hAnsi="Times New Roman" w:cs="Times New Roman"/>
          <w:b w:val="0"/>
          <w:sz w:val="28"/>
          <w:szCs w:val="28"/>
        </w:rPr>
        <w:t>»</w:t>
      </w:r>
    </w:p>
    <w:p w:rsidR="00DF391C" w:rsidRPr="00F34B5C" w:rsidRDefault="00803554" w:rsidP="00F34B5C">
      <w:pPr>
        <w:pStyle w:val="a6"/>
        <w:rPr>
          <w:rStyle w:val="a4"/>
          <w:rFonts w:ascii="Times New Roman" w:hAnsi="Times New Roman" w:cs="Times New Roman"/>
          <w:b w:val="0"/>
          <w:sz w:val="28"/>
          <w:szCs w:val="28"/>
        </w:rPr>
      </w:pPr>
      <w:r>
        <w:rPr>
          <w:rStyle w:val="a4"/>
          <w:rFonts w:ascii="Times New Roman" w:hAnsi="Times New Roman" w:cs="Times New Roman"/>
          <w:b w:val="0"/>
          <w:sz w:val="28"/>
          <w:szCs w:val="28"/>
        </w:rPr>
        <w:t>_______ И.А. Остроухова</w:t>
      </w:r>
      <w:r w:rsidR="00DF391C" w:rsidRPr="00F34B5C">
        <w:rPr>
          <w:rStyle w:val="a4"/>
          <w:rFonts w:ascii="Times New Roman" w:hAnsi="Times New Roman" w:cs="Times New Roman"/>
          <w:b w:val="0"/>
          <w:sz w:val="28"/>
          <w:szCs w:val="28"/>
        </w:rPr>
        <w:t xml:space="preserve"> </w:t>
      </w:r>
      <w:r w:rsidR="00F34B5C">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______  Е.М. Аникина</w:t>
      </w:r>
    </w:p>
    <w:p w:rsidR="00DF391C" w:rsidRPr="00F34B5C" w:rsidRDefault="00803554" w:rsidP="00F34B5C">
      <w:pPr>
        <w:pStyle w:val="a6"/>
        <w:tabs>
          <w:tab w:val="left" w:pos="6210"/>
        </w:tabs>
        <w:rPr>
          <w:rStyle w:val="a4"/>
          <w:rFonts w:ascii="Times New Roman" w:hAnsi="Times New Roman" w:cs="Times New Roman"/>
          <w:b w:val="0"/>
          <w:sz w:val="28"/>
          <w:szCs w:val="28"/>
        </w:rPr>
      </w:pPr>
      <w:r>
        <w:rPr>
          <w:rStyle w:val="a4"/>
          <w:rFonts w:ascii="Times New Roman" w:hAnsi="Times New Roman" w:cs="Times New Roman"/>
          <w:b w:val="0"/>
          <w:sz w:val="28"/>
          <w:szCs w:val="28"/>
        </w:rPr>
        <w:t>«____»  ноябрь2016</w:t>
      </w:r>
      <w:r w:rsidR="00DF391C" w:rsidRPr="00F34B5C">
        <w:rPr>
          <w:rStyle w:val="a4"/>
          <w:rFonts w:ascii="Times New Roman" w:hAnsi="Times New Roman" w:cs="Times New Roman"/>
          <w:b w:val="0"/>
          <w:sz w:val="28"/>
          <w:szCs w:val="28"/>
        </w:rPr>
        <w:t xml:space="preserve"> г.</w:t>
      </w:r>
      <w:r w:rsidR="00F34B5C">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w:t>
      </w:r>
      <w:r w:rsidR="00F34B5C">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«____»  ноябрь  2016</w:t>
      </w:r>
      <w:r w:rsidR="00F34B5C">
        <w:rPr>
          <w:rStyle w:val="a4"/>
          <w:rFonts w:ascii="Times New Roman" w:hAnsi="Times New Roman" w:cs="Times New Roman"/>
          <w:b w:val="0"/>
          <w:sz w:val="28"/>
          <w:szCs w:val="28"/>
        </w:rPr>
        <w:t>г.</w:t>
      </w: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F34B5C" w:rsidRDefault="00F34B5C" w:rsidP="00F34B5C">
      <w:pPr>
        <w:pStyle w:val="a3"/>
        <w:tabs>
          <w:tab w:val="left" w:pos="4200"/>
        </w:tabs>
        <w:jc w:val="center"/>
        <w:rPr>
          <w:rStyle w:val="a4"/>
        </w:rPr>
      </w:pPr>
    </w:p>
    <w:p w:rsidR="00F34B5C" w:rsidRDefault="00F34B5C" w:rsidP="00F34B5C">
      <w:pPr>
        <w:pStyle w:val="a3"/>
        <w:tabs>
          <w:tab w:val="left" w:pos="4200"/>
        </w:tabs>
        <w:jc w:val="center"/>
        <w:rPr>
          <w:rStyle w:val="a4"/>
        </w:rPr>
      </w:pPr>
    </w:p>
    <w:p w:rsidR="00DF391C" w:rsidRPr="00F34B5C" w:rsidRDefault="00F34B5C" w:rsidP="00F34B5C">
      <w:pPr>
        <w:pStyle w:val="a3"/>
        <w:tabs>
          <w:tab w:val="left" w:pos="4200"/>
        </w:tabs>
        <w:jc w:val="center"/>
        <w:rPr>
          <w:rStyle w:val="a4"/>
          <w:sz w:val="28"/>
          <w:szCs w:val="28"/>
        </w:rPr>
      </w:pPr>
      <w:r w:rsidRPr="00F34B5C">
        <w:rPr>
          <w:rStyle w:val="a4"/>
          <w:sz w:val="28"/>
          <w:szCs w:val="28"/>
        </w:rPr>
        <w:t>ПОЛОЖЕНИЕ</w:t>
      </w:r>
    </w:p>
    <w:p w:rsidR="00F34B5C" w:rsidRDefault="00F34B5C" w:rsidP="00F34B5C">
      <w:pPr>
        <w:pStyle w:val="a3"/>
        <w:tabs>
          <w:tab w:val="left" w:pos="4200"/>
        </w:tabs>
        <w:jc w:val="center"/>
        <w:rPr>
          <w:rStyle w:val="a4"/>
        </w:rPr>
      </w:pPr>
      <w:r>
        <w:rPr>
          <w:rStyle w:val="a4"/>
        </w:rPr>
        <w:t>О КОМИССИИ ПО РАСПРЕДЕЛЕНИЮ СТИМУЛИРУЮЩИХ ВЫПЛАТ РАБОТНИКАМ</w:t>
      </w:r>
      <w:r w:rsidR="00803554">
        <w:rPr>
          <w:rStyle w:val="a4"/>
        </w:rPr>
        <w:t xml:space="preserve">  МБДОУ «УЖУРСКИЙ ДЕТСКИЙ САД №1</w:t>
      </w:r>
      <w:r>
        <w:rPr>
          <w:rStyle w:val="a4"/>
        </w:rPr>
        <w:t xml:space="preserve">» </w:t>
      </w: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DF391C" w:rsidRDefault="00DF391C" w:rsidP="000E79B4">
      <w:pPr>
        <w:pStyle w:val="a3"/>
        <w:jc w:val="center"/>
        <w:rPr>
          <w:rStyle w:val="a4"/>
        </w:rPr>
      </w:pPr>
    </w:p>
    <w:p w:rsidR="00F34B5C" w:rsidRDefault="00F34B5C" w:rsidP="000E79B4">
      <w:pPr>
        <w:pStyle w:val="a3"/>
        <w:jc w:val="center"/>
        <w:rPr>
          <w:rStyle w:val="a4"/>
        </w:rPr>
      </w:pPr>
    </w:p>
    <w:p w:rsidR="00803554" w:rsidRDefault="00803554" w:rsidP="000E79B4">
      <w:pPr>
        <w:pStyle w:val="a3"/>
        <w:jc w:val="center"/>
        <w:rPr>
          <w:rStyle w:val="a4"/>
        </w:rPr>
      </w:pPr>
    </w:p>
    <w:p w:rsidR="00F34B5C" w:rsidRDefault="00F34B5C" w:rsidP="000E79B4">
      <w:pPr>
        <w:pStyle w:val="a3"/>
        <w:jc w:val="center"/>
        <w:rPr>
          <w:rStyle w:val="a4"/>
        </w:rPr>
      </w:pPr>
    </w:p>
    <w:p w:rsidR="00F34B5C" w:rsidRDefault="00F34B5C" w:rsidP="000E79B4">
      <w:pPr>
        <w:pStyle w:val="a3"/>
        <w:jc w:val="center"/>
        <w:rPr>
          <w:rStyle w:val="a4"/>
        </w:rPr>
      </w:pPr>
    </w:p>
    <w:p w:rsidR="00F34B5C" w:rsidRDefault="00F34B5C" w:rsidP="000E79B4">
      <w:pPr>
        <w:pStyle w:val="a3"/>
        <w:jc w:val="center"/>
        <w:rPr>
          <w:rStyle w:val="a4"/>
        </w:rPr>
      </w:pPr>
    </w:p>
    <w:p w:rsidR="000E79B4" w:rsidRDefault="000E79B4" w:rsidP="00803554">
      <w:pPr>
        <w:pStyle w:val="a3"/>
        <w:spacing w:before="0" w:beforeAutospacing="0" w:after="0" w:afterAutospacing="0"/>
        <w:jc w:val="center"/>
      </w:pPr>
      <w:r>
        <w:rPr>
          <w:rStyle w:val="a4"/>
        </w:rPr>
        <w:lastRenderedPageBreak/>
        <w:t xml:space="preserve">ПОЛОЖЕНИЕ </w:t>
      </w:r>
      <w:r>
        <w:rPr>
          <w:b/>
          <w:bCs/>
        </w:rPr>
        <w:br/>
      </w:r>
      <w:r>
        <w:rPr>
          <w:rStyle w:val="a4"/>
        </w:rPr>
        <w:t xml:space="preserve">О КОМИССИИ ПО РАСПРЕДЕЛЕНИЮ </w:t>
      </w:r>
    </w:p>
    <w:p w:rsidR="000E79B4" w:rsidRDefault="000E79B4" w:rsidP="00803554">
      <w:pPr>
        <w:pStyle w:val="a3"/>
        <w:spacing w:before="0" w:beforeAutospacing="0" w:after="0" w:afterAutospacing="0"/>
        <w:jc w:val="center"/>
      </w:pPr>
      <w:r>
        <w:rPr>
          <w:rStyle w:val="a4"/>
        </w:rPr>
        <w:t>СТИМУЛИРУЮЩЕЙ ЧАСТИ ФОНДА ОПЛАТЫ ТРУДА</w:t>
      </w:r>
    </w:p>
    <w:p w:rsidR="000E79B4" w:rsidRPr="001B3AD4" w:rsidRDefault="001B3AD4" w:rsidP="000E79B4">
      <w:pPr>
        <w:pStyle w:val="a3"/>
        <w:jc w:val="center"/>
        <w:rPr>
          <w:sz w:val="28"/>
          <w:szCs w:val="28"/>
        </w:rPr>
      </w:pPr>
      <w:r>
        <w:rPr>
          <w:rStyle w:val="a4"/>
          <w:sz w:val="28"/>
          <w:szCs w:val="28"/>
        </w:rPr>
        <w:t xml:space="preserve">1. </w:t>
      </w:r>
      <w:r w:rsidR="000E79B4" w:rsidRPr="001B3AD4">
        <w:rPr>
          <w:rStyle w:val="a4"/>
          <w:sz w:val="28"/>
          <w:szCs w:val="28"/>
        </w:rPr>
        <w:t>Общие положения</w:t>
      </w:r>
    </w:p>
    <w:p w:rsidR="00B61D02"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1.1.</w:t>
      </w:r>
      <w:r w:rsidRPr="00F34B5C">
        <w:rPr>
          <w:rFonts w:ascii="Times New Roman" w:hAnsi="Times New Roman" w:cs="Times New Roman"/>
          <w:sz w:val="28"/>
          <w:szCs w:val="28"/>
        </w:rPr>
        <w:t xml:space="preserve"> Настоящее Положение о комиссии по распределению стимулирующей </w:t>
      </w:r>
      <w:proofErr w:type="gramStart"/>
      <w:r w:rsidRPr="00F34B5C">
        <w:rPr>
          <w:rFonts w:ascii="Times New Roman" w:hAnsi="Times New Roman" w:cs="Times New Roman"/>
          <w:sz w:val="28"/>
          <w:szCs w:val="28"/>
        </w:rPr>
        <w:t>части фонда оплаты труда р</w:t>
      </w:r>
      <w:r w:rsidR="00CA2285" w:rsidRPr="00F34B5C">
        <w:rPr>
          <w:rFonts w:ascii="Times New Roman" w:hAnsi="Times New Roman" w:cs="Times New Roman"/>
          <w:sz w:val="28"/>
          <w:szCs w:val="28"/>
        </w:rPr>
        <w:t>аботников муниципального бюджетного</w:t>
      </w:r>
      <w:r w:rsidRPr="00F34B5C">
        <w:rPr>
          <w:rFonts w:ascii="Times New Roman" w:hAnsi="Times New Roman" w:cs="Times New Roman"/>
          <w:sz w:val="28"/>
          <w:szCs w:val="28"/>
        </w:rPr>
        <w:t xml:space="preserve"> дошкольного образовательного</w:t>
      </w:r>
      <w:proofErr w:type="gramEnd"/>
      <w:r w:rsidR="00CA2285" w:rsidRPr="00F34B5C">
        <w:rPr>
          <w:rFonts w:ascii="Times New Roman" w:hAnsi="Times New Roman" w:cs="Times New Roman"/>
          <w:sz w:val="28"/>
          <w:szCs w:val="28"/>
        </w:rPr>
        <w:t xml:space="preserve"> учреждения «</w:t>
      </w:r>
      <w:proofErr w:type="spellStart"/>
      <w:r w:rsidR="00CA2285" w:rsidRPr="00F34B5C">
        <w:rPr>
          <w:rFonts w:ascii="Times New Roman" w:hAnsi="Times New Roman" w:cs="Times New Roman"/>
          <w:sz w:val="28"/>
          <w:szCs w:val="28"/>
        </w:rPr>
        <w:t>Ужурский</w:t>
      </w:r>
      <w:proofErr w:type="spellEnd"/>
      <w:r w:rsidR="00CA2285" w:rsidRPr="00F34B5C">
        <w:rPr>
          <w:rFonts w:ascii="Times New Roman" w:hAnsi="Times New Roman" w:cs="Times New Roman"/>
          <w:sz w:val="28"/>
          <w:szCs w:val="28"/>
        </w:rPr>
        <w:t xml:space="preserve"> д</w:t>
      </w:r>
      <w:r w:rsidRPr="00F34B5C">
        <w:rPr>
          <w:rFonts w:ascii="Times New Roman" w:hAnsi="Times New Roman" w:cs="Times New Roman"/>
          <w:sz w:val="28"/>
          <w:szCs w:val="28"/>
        </w:rPr>
        <w:t xml:space="preserve">етский сад </w:t>
      </w:r>
      <w:r w:rsidR="00803554">
        <w:rPr>
          <w:rFonts w:ascii="Times New Roman" w:hAnsi="Times New Roman" w:cs="Times New Roman"/>
          <w:sz w:val="28"/>
          <w:szCs w:val="28"/>
        </w:rPr>
        <w:t>№1</w:t>
      </w:r>
      <w:r w:rsidR="00CA2285" w:rsidRPr="00F34B5C">
        <w:rPr>
          <w:rFonts w:ascii="Times New Roman" w:hAnsi="Times New Roman" w:cs="Times New Roman"/>
          <w:sz w:val="28"/>
          <w:szCs w:val="28"/>
        </w:rPr>
        <w:t xml:space="preserve"> » </w:t>
      </w:r>
      <w:r w:rsidRPr="00F34B5C">
        <w:rPr>
          <w:rFonts w:ascii="Times New Roman" w:hAnsi="Times New Roman" w:cs="Times New Roman"/>
          <w:sz w:val="28"/>
          <w:szCs w:val="28"/>
        </w:rPr>
        <w:t>  (далее - Положение) разработано с целью регулирования и распределения стимулирующих средств учреждения между сотрудниками учреждения.</w:t>
      </w:r>
      <w:r w:rsidRPr="00F34B5C">
        <w:rPr>
          <w:rStyle w:val="a4"/>
          <w:rFonts w:ascii="Times New Roman" w:hAnsi="Times New Roman" w:cs="Times New Roman"/>
          <w:sz w:val="28"/>
          <w:szCs w:val="28"/>
        </w:rPr>
        <w:t xml:space="preserve"> </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1.2.</w:t>
      </w:r>
      <w:r w:rsidRPr="00F34B5C">
        <w:rPr>
          <w:rFonts w:ascii="Times New Roman" w:hAnsi="Times New Roman" w:cs="Times New Roman"/>
          <w:sz w:val="28"/>
          <w:szCs w:val="28"/>
        </w:rPr>
        <w:t xml:space="preserve"> Положение определяет порядок работы Комиссии  по распределению стимулирующей </w:t>
      </w:r>
      <w:proofErr w:type="gramStart"/>
      <w:r w:rsidRPr="00F34B5C">
        <w:rPr>
          <w:rFonts w:ascii="Times New Roman" w:hAnsi="Times New Roman" w:cs="Times New Roman"/>
          <w:sz w:val="28"/>
          <w:szCs w:val="28"/>
        </w:rPr>
        <w:t xml:space="preserve">части </w:t>
      </w:r>
      <w:r w:rsidR="00CA2285" w:rsidRPr="00F34B5C">
        <w:rPr>
          <w:rFonts w:ascii="Times New Roman" w:hAnsi="Times New Roman" w:cs="Times New Roman"/>
          <w:sz w:val="28"/>
          <w:szCs w:val="28"/>
        </w:rPr>
        <w:t>фонда оплаты труда работников</w:t>
      </w:r>
      <w:proofErr w:type="gramEnd"/>
      <w:r w:rsidR="00CA2285" w:rsidRPr="00F34B5C">
        <w:rPr>
          <w:rFonts w:ascii="Times New Roman" w:hAnsi="Times New Roman" w:cs="Times New Roman"/>
          <w:sz w:val="28"/>
          <w:szCs w:val="28"/>
        </w:rPr>
        <w:t xml:space="preserve"> МБ</w:t>
      </w:r>
      <w:r w:rsidRPr="00F34B5C">
        <w:rPr>
          <w:rFonts w:ascii="Times New Roman" w:hAnsi="Times New Roman" w:cs="Times New Roman"/>
          <w:sz w:val="28"/>
          <w:szCs w:val="28"/>
        </w:rPr>
        <w:t>ДОУ</w:t>
      </w:r>
      <w:r w:rsidR="00CA2285" w:rsidRPr="00F34B5C">
        <w:rPr>
          <w:rFonts w:ascii="Times New Roman" w:hAnsi="Times New Roman" w:cs="Times New Roman"/>
          <w:sz w:val="28"/>
          <w:szCs w:val="28"/>
        </w:rPr>
        <w:t xml:space="preserve"> «</w:t>
      </w:r>
      <w:proofErr w:type="spellStart"/>
      <w:r w:rsidR="00CA2285" w:rsidRPr="00F34B5C">
        <w:rPr>
          <w:rFonts w:ascii="Times New Roman" w:hAnsi="Times New Roman" w:cs="Times New Roman"/>
          <w:sz w:val="28"/>
          <w:szCs w:val="28"/>
        </w:rPr>
        <w:t>Ужурский</w:t>
      </w:r>
      <w:proofErr w:type="spellEnd"/>
      <w:r w:rsidR="00CA2285" w:rsidRPr="00F34B5C">
        <w:rPr>
          <w:rFonts w:ascii="Times New Roman" w:hAnsi="Times New Roman" w:cs="Times New Roman"/>
          <w:sz w:val="28"/>
          <w:szCs w:val="28"/>
        </w:rPr>
        <w:t xml:space="preserve"> детский сад</w:t>
      </w:r>
      <w:r w:rsidR="00803554">
        <w:rPr>
          <w:rFonts w:ascii="Times New Roman" w:hAnsi="Times New Roman" w:cs="Times New Roman"/>
          <w:sz w:val="28"/>
          <w:szCs w:val="28"/>
        </w:rPr>
        <w:t xml:space="preserve"> №1</w:t>
      </w:r>
      <w:r w:rsidR="00CA2285" w:rsidRPr="00F34B5C">
        <w:rPr>
          <w:rFonts w:ascii="Times New Roman" w:hAnsi="Times New Roman" w:cs="Times New Roman"/>
          <w:sz w:val="28"/>
          <w:szCs w:val="28"/>
        </w:rPr>
        <w:t>»</w:t>
      </w:r>
      <w:r w:rsidRPr="00F34B5C">
        <w:rPr>
          <w:rFonts w:ascii="Times New Roman" w:hAnsi="Times New Roman" w:cs="Times New Roman"/>
          <w:sz w:val="28"/>
          <w:szCs w:val="28"/>
        </w:rPr>
        <w:t xml:space="preserve"> (далее учреждение)</w:t>
      </w:r>
    </w:p>
    <w:p w:rsidR="000E79B4" w:rsidRPr="00F34B5C" w:rsidRDefault="000E79B4" w:rsidP="00F34B5C">
      <w:pPr>
        <w:pStyle w:val="a6"/>
        <w:spacing w:line="276" w:lineRule="auto"/>
        <w:jc w:val="center"/>
        <w:rPr>
          <w:rFonts w:ascii="Times New Roman" w:hAnsi="Times New Roman" w:cs="Times New Roman"/>
          <w:sz w:val="28"/>
          <w:szCs w:val="28"/>
        </w:rPr>
      </w:pPr>
      <w:r w:rsidRPr="00F34B5C">
        <w:rPr>
          <w:rStyle w:val="a4"/>
          <w:rFonts w:ascii="Times New Roman" w:hAnsi="Times New Roman" w:cs="Times New Roman"/>
          <w:sz w:val="28"/>
          <w:szCs w:val="28"/>
        </w:rPr>
        <w:t>2. Задачи Комиссии по распределению стимулирующих выплат для работников учреждения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2.1</w:t>
      </w:r>
      <w:r w:rsidRPr="00F34B5C">
        <w:rPr>
          <w:rFonts w:ascii="Times New Roman" w:hAnsi="Times New Roman" w:cs="Times New Roman"/>
          <w:sz w:val="28"/>
          <w:szCs w:val="28"/>
        </w:rPr>
        <w:t>. Комиссия создается с целью мониторинга и оценки качества работы работников учреждения.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2.2.</w:t>
      </w:r>
      <w:r w:rsidRPr="00F34B5C">
        <w:rPr>
          <w:rFonts w:ascii="Times New Roman" w:hAnsi="Times New Roman" w:cs="Times New Roman"/>
          <w:sz w:val="28"/>
          <w:szCs w:val="28"/>
        </w:rPr>
        <w:t xml:space="preserve"> Работа по мере необходимости над совершенствованием критериев и показателей распределения   стимулирующих выплат фонда заработной платы.</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2.4.</w:t>
      </w:r>
      <w:r w:rsidRPr="00F34B5C">
        <w:rPr>
          <w:rFonts w:ascii="Times New Roman" w:hAnsi="Times New Roman" w:cs="Times New Roman"/>
          <w:sz w:val="28"/>
          <w:szCs w:val="28"/>
        </w:rPr>
        <w:t xml:space="preserve"> Анализ конфликтных ситуации для внесения изменений в действующие положения.</w:t>
      </w:r>
    </w:p>
    <w:p w:rsidR="000E79B4" w:rsidRPr="00F34B5C" w:rsidRDefault="000E79B4" w:rsidP="001B3AD4">
      <w:pPr>
        <w:pStyle w:val="a6"/>
        <w:spacing w:line="276" w:lineRule="auto"/>
        <w:jc w:val="center"/>
        <w:rPr>
          <w:rFonts w:ascii="Times New Roman" w:hAnsi="Times New Roman" w:cs="Times New Roman"/>
          <w:sz w:val="28"/>
          <w:szCs w:val="28"/>
        </w:rPr>
      </w:pPr>
      <w:r w:rsidRPr="00F34B5C">
        <w:rPr>
          <w:rStyle w:val="a4"/>
          <w:rFonts w:ascii="Times New Roman" w:hAnsi="Times New Roman" w:cs="Times New Roman"/>
          <w:sz w:val="28"/>
          <w:szCs w:val="28"/>
        </w:rPr>
        <w:t>3. Состав Комиссии и порядок ее работы</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 xml:space="preserve">3.1. </w:t>
      </w:r>
      <w:r w:rsidRPr="00F34B5C">
        <w:rPr>
          <w:rFonts w:ascii="Times New Roman" w:hAnsi="Times New Roman" w:cs="Times New Roman"/>
          <w:sz w:val="28"/>
          <w:szCs w:val="28"/>
        </w:rPr>
        <w:t>В состав Комиссии включается не более 7 членов. В комиссию обязательно включают председателя профсоюзной организации, представителя от педагогического коллектива и технического персонала.</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Комиссия формируется из лиц, которые заинтересованы принять участие в ее деятельности.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3.2.</w:t>
      </w:r>
      <w:r w:rsidRPr="00F34B5C">
        <w:rPr>
          <w:rFonts w:ascii="Times New Roman" w:hAnsi="Times New Roman" w:cs="Times New Roman"/>
          <w:sz w:val="28"/>
          <w:szCs w:val="28"/>
        </w:rPr>
        <w:t xml:space="preserve"> Персональный состав Комиссии (нечетное число членов) определяется на собрании трудового коллектива открытым голосованием на текущий учебный год. На основании выписки из протокола собрания трудового коллектива руководитель учреждения  издает приказ «О составе Комиссии по распределению выплат стимулирующего характера на текущий учебный год».</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3.2.</w:t>
      </w:r>
      <w:r w:rsidRPr="00F34B5C">
        <w:rPr>
          <w:rFonts w:ascii="Times New Roman" w:hAnsi="Times New Roman" w:cs="Times New Roman"/>
          <w:sz w:val="28"/>
          <w:szCs w:val="28"/>
        </w:rPr>
        <w:t xml:space="preserve"> Заседания комиссии по распределению стимулирующих выплат проводится по мере необходимости, но не реже 1 раза в полугодие.</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3.3.</w:t>
      </w:r>
      <w:r w:rsidRPr="00F34B5C">
        <w:rPr>
          <w:rFonts w:ascii="Times New Roman" w:hAnsi="Times New Roman" w:cs="Times New Roman"/>
          <w:sz w:val="28"/>
          <w:szCs w:val="28"/>
        </w:rPr>
        <w:t xml:space="preserve"> Председателя и секретаря Комиссия избирает на первом заседании.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3.3.1.</w:t>
      </w:r>
      <w:r w:rsidRPr="00F34B5C">
        <w:rPr>
          <w:rFonts w:ascii="Times New Roman" w:hAnsi="Times New Roman" w:cs="Times New Roman"/>
          <w:sz w:val="28"/>
          <w:szCs w:val="28"/>
        </w:rPr>
        <w:t xml:space="preserve"> </w:t>
      </w:r>
      <w:r w:rsidRPr="00F34B5C">
        <w:rPr>
          <w:rFonts w:ascii="Times New Roman" w:hAnsi="Times New Roman" w:cs="Times New Roman"/>
          <w:sz w:val="28"/>
          <w:szCs w:val="28"/>
          <w:u w:val="single"/>
        </w:rPr>
        <w:t>Председатель  комиссии: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проводит заседания комиссии;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распределяет обязанности между членами  комиссии;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lastRenderedPageBreak/>
        <w:t>- несет ответственность за оформление и хранение индивидуальных карт работников   в течение квартала.</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предварительно изучает документы и представляет их на заседании комиссии;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3.3.2.</w:t>
      </w:r>
      <w:r w:rsidRPr="00F34B5C">
        <w:rPr>
          <w:rFonts w:ascii="Times New Roman" w:hAnsi="Times New Roman" w:cs="Times New Roman"/>
          <w:sz w:val="28"/>
          <w:szCs w:val="28"/>
        </w:rPr>
        <w:t xml:space="preserve"> </w:t>
      </w:r>
      <w:r w:rsidRPr="00F34B5C">
        <w:rPr>
          <w:rFonts w:ascii="Times New Roman" w:hAnsi="Times New Roman" w:cs="Times New Roman"/>
          <w:sz w:val="28"/>
          <w:szCs w:val="28"/>
          <w:u w:val="single"/>
        </w:rPr>
        <w:t>Основными обязанностями  Секретаря являются: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оказание содействия председателю комиссии в исполнении им его функций, в том числе в установлении повестки дня, даты и времени проведения заседания;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решение всех организационных вопросов, связанных с подготовкой и проведением заседаний комиссии;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обеспечение уведомления членов комиссии о дате, времени и месте заседаний, повестке дня;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ведение протоколов заседаний  комиссии;  оформление протокола заседания в 5-дневный срок; сводного оценочного листа, выписки из протоколов.</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внесение в индивидуальные карты данных мониторинга работников на основании сведений, представленных руководителями служб учреждения, а также рекомендаций комиссии.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3.4</w:t>
      </w:r>
      <w:r w:rsidRPr="00F34B5C">
        <w:rPr>
          <w:rFonts w:ascii="Times New Roman" w:hAnsi="Times New Roman" w:cs="Times New Roman"/>
          <w:sz w:val="28"/>
          <w:szCs w:val="28"/>
        </w:rPr>
        <w:t xml:space="preserve"> </w:t>
      </w:r>
      <w:r w:rsidRPr="00F34B5C">
        <w:rPr>
          <w:rFonts w:ascii="Times New Roman" w:hAnsi="Times New Roman" w:cs="Times New Roman"/>
          <w:sz w:val="28"/>
          <w:szCs w:val="28"/>
          <w:u w:val="single"/>
        </w:rPr>
        <w:t>Комиссия: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рассматривает материалы по самоанализу деятельности работников в соответствии с утвержденными критериями;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осуществляет анализ и оценку результатов мониторинга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следующий период. Кроме этого при установлении баллов по критериям, учитывается мнение родителей с помощью анкетирования.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запрашивает дополнительную информацию о деятельности работника в пределах своей компетентности;</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принимает решения о соответствии деятельности работника требованиям к установлению размера или не назначении  выплат стимулирующего характера;</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 xml:space="preserve">3.5. </w:t>
      </w:r>
      <w:r w:rsidRPr="00F34B5C">
        <w:rPr>
          <w:rFonts w:ascii="Times New Roman" w:hAnsi="Times New Roman" w:cs="Times New Roman"/>
          <w:sz w:val="28"/>
          <w:szCs w:val="28"/>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 Не назначение  выплат стимулирующего характера после рассмотрения комиссией оформляется приказом руководителя учреждения с указанием периода и причин, повлекших не назначение данных выплат.</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3.6.</w:t>
      </w:r>
      <w:r w:rsidRPr="00F34B5C">
        <w:rPr>
          <w:rFonts w:ascii="Times New Roman" w:hAnsi="Times New Roman" w:cs="Times New Roman"/>
          <w:sz w:val="28"/>
          <w:szCs w:val="28"/>
        </w:rPr>
        <w:t xml:space="preserve"> В процессе рассмотрения оценочных листов работников комиссия осуществляет проверку подходов к оценке выплат стимулирующего </w:t>
      </w:r>
      <w:r w:rsidRPr="00F34B5C">
        <w:rPr>
          <w:rFonts w:ascii="Times New Roman" w:hAnsi="Times New Roman" w:cs="Times New Roman"/>
          <w:sz w:val="28"/>
          <w:szCs w:val="28"/>
        </w:rPr>
        <w:lastRenderedPageBreak/>
        <w:t>характера по каждому работнику, подсчитывает количество набранных баллов каждым  работником отдельно и общее количество баллов набранных работниками учреждения по категориям работников.</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 xml:space="preserve">- </w:t>
      </w:r>
      <w:r w:rsidRPr="00F34B5C">
        <w:rPr>
          <w:rFonts w:ascii="Times New Roman" w:hAnsi="Times New Roman" w:cs="Times New Roman"/>
          <w:sz w:val="28"/>
          <w:szCs w:val="28"/>
        </w:rPr>
        <w:t>Расчет стоимости одного балла производится следующим образом: сумма средств, предусмотренных на выплаты стимулирующего характера для каждой категории работников, делится на количество набранных работниками баллов.</w:t>
      </w:r>
      <w:r w:rsidRPr="00F34B5C">
        <w:rPr>
          <w:rStyle w:val="a5"/>
          <w:rFonts w:ascii="Times New Roman" w:hAnsi="Times New Roman" w:cs="Times New Roman"/>
          <w:sz w:val="28"/>
          <w:szCs w:val="28"/>
        </w:rPr>
        <w:t xml:space="preserve"> </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Исходя из количества набранных работником баллов, производится определение суммы выплат стимулирующего характера: стоимость одного балла умножается на количество установленных в индивидуальной карте работника баллов.</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3.7.</w:t>
      </w:r>
      <w:r w:rsidRPr="00F34B5C">
        <w:rPr>
          <w:rFonts w:ascii="Times New Roman" w:hAnsi="Times New Roman" w:cs="Times New Roman"/>
          <w:sz w:val="28"/>
          <w:szCs w:val="28"/>
        </w:rPr>
        <w:t xml:space="preserve"> Комиссия принимает решение о размере постоянных выплат стимулирующего характера, устанавливаемых работникам учреждения, большинством голосов открытым голосованием при условии присутствия не менее половины членов комиссии. Решение комиссии оформляется протоколом.</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Утвержденный  комиссией сводный оценочный лист  подписывается председателем и членами комиссии и  является приложением к  протоколу о выплатах стимулирующего характера.</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3.8.</w:t>
      </w:r>
      <w:r w:rsidRPr="00F34B5C">
        <w:rPr>
          <w:rFonts w:ascii="Times New Roman" w:hAnsi="Times New Roman" w:cs="Times New Roman"/>
          <w:sz w:val="28"/>
          <w:szCs w:val="28"/>
        </w:rPr>
        <w:t xml:space="preserve"> Работник  вправе подать в  комиссию обоснованное письменное заявление о своем несогласии с оценкой его профессиональной деятельности в течение 3 дней с момента ознакомления с оценочным листом</w:t>
      </w:r>
      <w:r w:rsidRPr="00F34B5C">
        <w:rPr>
          <w:rStyle w:val="a4"/>
          <w:rFonts w:ascii="Times New Roman" w:hAnsi="Times New Roman" w:cs="Times New Roman"/>
          <w:sz w:val="28"/>
          <w:szCs w:val="28"/>
        </w:rPr>
        <w:t xml:space="preserve"> </w:t>
      </w:r>
      <w:r w:rsidRPr="00F34B5C">
        <w:rPr>
          <w:rFonts w:ascii="Times New Roman" w:hAnsi="Times New Roman" w:cs="Times New Roman"/>
          <w:sz w:val="28"/>
          <w:szCs w:val="28"/>
        </w:rPr>
        <w:t xml:space="preserve">для определения размера стимулирующих выплат. Комиссии </w:t>
      </w:r>
      <w:proofErr w:type="gramStart"/>
      <w:r w:rsidRPr="00F34B5C">
        <w:rPr>
          <w:rFonts w:ascii="Times New Roman" w:hAnsi="Times New Roman" w:cs="Times New Roman"/>
          <w:sz w:val="28"/>
          <w:szCs w:val="28"/>
        </w:rPr>
        <w:t>обязана</w:t>
      </w:r>
      <w:proofErr w:type="gramEnd"/>
      <w:r w:rsidRPr="00F34B5C">
        <w:rPr>
          <w:rFonts w:ascii="Times New Roman" w:hAnsi="Times New Roman" w:cs="Times New Roman"/>
          <w:sz w:val="28"/>
          <w:szCs w:val="28"/>
        </w:rPr>
        <w:t xml:space="preserve"> принять обоснованное письменное заявление работника о его несогласии с оценкой результативности его профессиональной деятельности. Комиссия обязана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 В случае установления в ходе проверки факта,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Style w:val="a4"/>
          <w:rFonts w:ascii="Times New Roman" w:hAnsi="Times New Roman" w:cs="Times New Roman"/>
          <w:sz w:val="28"/>
          <w:szCs w:val="28"/>
        </w:rPr>
        <w:t xml:space="preserve">3.8.1. </w:t>
      </w:r>
      <w:r w:rsidRPr="00F34B5C">
        <w:rPr>
          <w:rFonts w:ascii="Times New Roman" w:hAnsi="Times New Roman" w:cs="Times New Roman"/>
          <w:sz w:val="28"/>
          <w:szCs w:val="28"/>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принимает решение в сроки, определенные соответствующим локальным нормативным актом учреждения.</w:t>
      </w:r>
    </w:p>
    <w:p w:rsidR="000E79B4" w:rsidRPr="00F34B5C" w:rsidRDefault="000E79B4" w:rsidP="00F34B5C">
      <w:pPr>
        <w:pStyle w:val="a6"/>
        <w:spacing w:line="276" w:lineRule="auto"/>
        <w:jc w:val="center"/>
        <w:rPr>
          <w:rFonts w:ascii="Times New Roman" w:hAnsi="Times New Roman" w:cs="Times New Roman"/>
          <w:sz w:val="28"/>
          <w:szCs w:val="28"/>
        </w:rPr>
      </w:pPr>
      <w:r w:rsidRPr="00F34B5C">
        <w:rPr>
          <w:rStyle w:val="a4"/>
          <w:rFonts w:ascii="Times New Roman" w:hAnsi="Times New Roman" w:cs="Times New Roman"/>
          <w:sz w:val="28"/>
          <w:szCs w:val="28"/>
        </w:rPr>
        <w:t>4. Делопроизводство</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 </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t>4.1. Протоколы заседания комиссии по распределению стимулирующих выплат.</w:t>
      </w:r>
    </w:p>
    <w:p w:rsidR="000E79B4" w:rsidRPr="00F34B5C" w:rsidRDefault="001B3AD4" w:rsidP="00F34B5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0E79B4" w:rsidRPr="00F34B5C">
        <w:rPr>
          <w:rFonts w:ascii="Times New Roman" w:hAnsi="Times New Roman" w:cs="Times New Roman"/>
          <w:sz w:val="28"/>
          <w:szCs w:val="28"/>
        </w:rPr>
        <w:t>.2. Оценочные листы работников.</w:t>
      </w:r>
    </w:p>
    <w:p w:rsidR="000E79B4" w:rsidRPr="00F34B5C" w:rsidRDefault="000E79B4" w:rsidP="00F34B5C">
      <w:pPr>
        <w:pStyle w:val="a6"/>
        <w:spacing w:line="276" w:lineRule="auto"/>
        <w:jc w:val="both"/>
        <w:rPr>
          <w:rFonts w:ascii="Times New Roman" w:hAnsi="Times New Roman" w:cs="Times New Roman"/>
          <w:sz w:val="28"/>
          <w:szCs w:val="28"/>
        </w:rPr>
      </w:pPr>
      <w:r w:rsidRPr="00F34B5C">
        <w:rPr>
          <w:rFonts w:ascii="Times New Roman" w:hAnsi="Times New Roman" w:cs="Times New Roman"/>
          <w:sz w:val="28"/>
          <w:szCs w:val="28"/>
        </w:rPr>
        <w:lastRenderedPageBreak/>
        <w:t> </w:t>
      </w:r>
    </w:p>
    <w:p w:rsidR="00A809E4" w:rsidRPr="00F34B5C" w:rsidRDefault="00A809E4" w:rsidP="00F34B5C">
      <w:pPr>
        <w:pStyle w:val="a6"/>
        <w:spacing w:line="276" w:lineRule="auto"/>
        <w:jc w:val="both"/>
        <w:rPr>
          <w:rFonts w:ascii="Times New Roman" w:hAnsi="Times New Roman" w:cs="Times New Roman"/>
          <w:sz w:val="28"/>
          <w:szCs w:val="28"/>
        </w:rPr>
      </w:pPr>
    </w:p>
    <w:sectPr w:rsidR="00A809E4" w:rsidRPr="00F34B5C" w:rsidSect="00803554">
      <w:foot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97" w:rsidRDefault="00D80097" w:rsidP="00F34B5C">
      <w:pPr>
        <w:spacing w:after="0" w:line="240" w:lineRule="auto"/>
      </w:pPr>
      <w:r>
        <w:separator/>
      </w:r>
    </w:p>
  </w:endnote>
  <w:endnote w:type="continuationSeparator" w:id="0">
    <w:p w:rsidR="00D80097" w:rsidRDefault="00D80097" w:rsidP="00F34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1398"/>
      <w:docPartObj>
        <w:docPartGallery w:val="Page Numbers (Bottom of Page)"/>
        <w:docPartUnique/>
      </w:docPartObj>
    </w:sdtPr>
    <w:sdtContent>
      <w:p w:rsidR="00F34B5C" w:rsidRDefault="00CC715D">
        <w:pPr>
          <w:pStyle w:val="a9"/>
          <w:jc w:val="right"/>
        </w:pPr>
        <w:fldSimple w:instr=" PAGE   \* MERGEFORMAT ">
          <w:r w:rsidR="00803554">
            <w:rPr>
              <w:noProof/>
            </w:rPr>
            <w:t>4</w:t>
          </w:r>
        </w:fldSimple>
      </w:p>
    </w:sdtContent>
  </w:sdt>
  <w:p w:rsidR="00F34B5C" w:rsidRDefault="00F34B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97" w:rsidRDefault="00D80097" w:rsidP="00F34B5C">
      <w:pPr>
        <w:spacing w:after="0" w:line="240" w:lineRule="auto"/>
      </w:pPr>
      <w:r>
        <w:separator/>
      </w:r>
    </w:p>
  </w:footnote>
  <w:footnote w:type="continuationSeparator" w:id="0">
    <w:p w:rsidR="00D80097" w:rsidRDefault="00D80097" w:rsidP="00F34B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79B4"/>
    <w:rsid w:val="000E79B4"/>
    <w:rsid w:val="001B3AD4"/>
    <w:rsid w:val="00777484"/>
    <w:rsid w:val="007A49E6"/>
    <w:rsid w:val="00803554"/>
    <w:rsid w:val="00A809E4"/>
    <w:rsid w:val="00B61D02"/>
    <w:rsid w:val="00CA2285"/>
    <w:rsid w:val="00CC715D"/>
    <w:rsid w:val="00D80097"/>
    <w:rsid w:val="00DF391C"/>
    <w:rsid w:val="00F3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9B4"/>
    <w:rPr>
      <w:b/>
      <w:bCs/>
    </w:rPr>
  </w:style>
  <w:style w:type="character" w:styleId="a5">
    <w:name w:val="Emphasis"/>
    <w:basedOn w:val="a0"/>
    <w:uiPriority w:val="20"/>
    <w:qFormat/>
    <w:rsid w:val="000E79B4"/>
    <w:rPr>
      <w:i/>
      <w:iCs/>
    </w:rPr>
  </w:style>
  <w:style w:type="paragraph" w:styleId="a6">
    <w:name w:val="No Spacing"/>
    <w:uiPriority w:val="1"/>
    <w:qFormat/>
    <w:rsid w:val="00DF391C"/>
    <w:pPr>
      <w:spacing w:after="0" w:line="240" w:lineRule="auto"/>
    </w:pPr>
  </w:style>
  <w:style w:type="paragraph" w:styleId="a7">
    <w:name w:val="header"/>
    <w:basedOn w:val="a"/>
    <w:link w:val="a8"/>
    <w:uiPriority w:val="99"/>
    <w:semiHidden/>
    <w:unhideWhenUsed/>
    <w:rsid w:val="00F34B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4B5C"/>
  </w:style>
  <w:style w:type="paragraph" w:styleId="a9">
    <w:name w:val="footer"/>
    <w:basedOn w:val="a"/>
    <w:link w:val="aa"/>
    <w:uiPriority w:val="99"/>
    <w:unhideWhenUsed/>
    <w:rsid w:val="00F34B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4B5C"/>
  </w:style>
</w:styles>
</file>

<file path=word/webSettings.xml><?xml version="1.0" encoding="utf-8"?>
<w:webSettings xmlns:r="http://schemas.openxmlformats.org/officeDocument/2006/relationships" xmlns:w="http://schemas.openxmlformats.org/wordprocessingml/2006/main">
  <w:divs>
    <w:div w:id="610892294">
      <w:bodyDiv w:val="1"/>
      <w:marLeft w:val="0"/>
      <w:marRight w:val="0"/>
      <w:marTop w:val="0"/>
      <w:marBottom w:val="0"/>
      <w:divBdr>
        <w:top w:val="none" w:sz="0" w:space="0" w:color="auto"/>
        <w:left w:val="none" w:sz="0" w:space="0" w:color="auto"/>
        <w:bottom w:val="none" w:sz="0" w:space="0" w:color="auto"/>
        <w:right w:val="none" w:sz="0" w:space="0" w:color="auto"/>
      </w:divBdr>
      <w:divsChild>
        <w:div w:id="1435789423">
          <w:marLeft w:val="0"/>
          <w:marRight w:val="0"/>
          <w:marTop w:val="0"/>
          <w:marBottom w:val="0"/>
          <w:divBdr>
            <w:top w:val="none" w:sz="0" w:space="0" w:color="auto"/>
            <w:left w:val="none" w:sz="0" w:space="0" w:color="auto"/>
            <w:bottom w:val="none" w:sz="0" w:space="0" w:color="auto"/>
            <w:right w:val="none" w:sz="0" w:space="0" w:color="auto"/>
          </w:divBdr>
          <w:divsChild>
            <w:div w:id="1570654585">
              <w:marLeft w:val="0"/>
              <w:marRight w:val="0"/>
              <w:marTop w:val="0"/>
              <w:marBottom w:val="0"/>
              <w:divBdr>
                <w:top w:val="none" w:sz="0" w:space="0" w:color="auto"/>
                <w:left w:val="none" w:sz="0" w:space="0" w:color="auto"/>
                <w:bottom w:val="none" w:sz="0" w:space="0" w:color="auto"/>
                <w:right w:val="none" w:sz="0" w:space="0" w:color="auto"/>
              </w:divBdr>
              <w:divsChild>
                <w:div w:id="1879852273">
                  <w:marLeft w:val="0"/>
                  <w:marRight w:val="0"/>
                  <w:marTop w:val="0"/>
                  <w:marBottom w:val="0"/>
                  <w:divBdr>
                    <w:top w:val="none" w:sz="0" w:space="0" w:color="auto"/>
                    <w:left w:val="none" w:sz="0" w:space="0" w:color="auto"/>
                    <w:bottom w:val="none" w:sz="0" w:space="0" w:color="auto"/>
                    <w:right w:val="none" w:sz="0" w:space="0" w:color="auto"/>
                  </w:divBdr>
                  <w:divsChild>
                    <w:div w:id="1591885337">
                      <w:marLeft w:val="0"/>
                      <w:marRight w:val="0"/>
                      <w:marTop w:val="0"/>
                      <w:marBottom w:val="0"/>
                      <w:divBdr>
                        <w:top w:val="none" w:sz="0" w:space="0" w:color="auto"/>
                        <w:left w:val="none" w:sz="0" w:space="0" w:color="auto"/>
                        <w:bottom w:val="none" w:sz="0" w:space="0" w:color="auto"/>
                        <w:right w:val="none" w:sz="0" w:space="0" w:color="auto"/>
                      </w:divBdr>
                      <w:divsChild>
                        <w:div w:id="1973444414">
                          <w:marLeft w:val="0"/>
                          <w:marRight w:val="0"/>
                          <w:marTop w:val="0"/>
                          <w:marBottom w:val="0"/>
                          <w:divBdr>
                            <w:top w:val="none" w:sz="0" w:space="0" w:color="auto"/>
                            <w:left w:val="none" w:sz="0" w:space="0" w:color="auto"/>
                            <w:bottom w:val="none" w:sz="0" w:space="0" w:color="auto"/>
                            <w:right w:val="none" w:sz="0" w:space="0" w:color="auto"/>
                          </w:divBdr>
                          <w:divsChild>
                            <w:div w:id="339623019">
                              <w:marLeft w:val="0"/>
                              <w:marRight w:val="0"/>
                              <w:marTop w:val="0"/>
                              <w:marBottom w:val="0"/>
                              <w:divBdr>
                                <w:top w:val="none" w:sz="0" w:space="0" w:color="auto"/>
                                <w:left w:val="none" w:sz="0" w:space="0" w:color="auto"/>
                                <w:bottom w:val="none" w:sz="0" w:space="0" w:color="auto"/>
                                <w:right w:val="none" w:sz="0" w:space="0" w:color="auto"/>
                              </w:divBdr>
                              <w:divsChild>
                                <w:div w:id="241109300">
                                  <w:marLeft w:val="0"/>
                                  <w:marRight w:val="0"/>
                                  <w:marTop w:val="0"/>
                                  <w:marBottom w:val="0"/>
                                  <w:divBdr>
                                    <w:top w:val="none" w:sz="0" w:space="0" w:color="auto"/>
                                    <w:left w:val="none" w:sz="0" w:space="0" w:color="auto"/>
                                    <w:bottom w:val="none" w:sz="0" w:space="0" w:color="auto"/>
                                    <w:right w:val="none" w:sz="0" w:space="0" w:color="auto"/>
                                  </w:divBdr>
                                  <w:divsChild>
                                    <w:div w:id="1233201532">
                                      <w:marLeft w:val="0"/>
                                      <w:marRight w:val="0"/>
                                      <w:marTop w:val="0"/>
                                      <w:marBottom w:val="0"/>
                                      <w:divBdr>
                                        <w:top w:val="none" w:sz="0" w:space="0" w:color="auto"/>
                                        <w:left w:val="none" w:sz="0" w:space="0" w:color="auto"/>
                                        <w:bottom w:val="none" w:sz="0" w:space="0" w:color="auto"/>
                                        <w:right w:val="none" w:sz="0" w:space="0" w:color="auto"/>
                                      </w:divBdr>
                                      <w:divsChild>
                                        <w:div w:id="1463692793">
                                          <w:marLeft w:val="0"/>
                                          <w:marRight w:val="0"/>
                                          <w:marTop w:val="0"/>
                                          <w:marBottom w:val="0"/>
                                          <w:divBdr>
                                            <w:top w:val="none" w:sz="0" w:space="0" w:color="auto"/>
                                            <w:left w:val="none" w:sz="0" w:space="0" w:color="auto"/>
                                            <w:bottom w:val="none" w:sz="0" w:space="0" w:color="auto"/>
                                            <w:right w:val="none" w:sz="0" w:space="0" w:color="auto"/>
                                          </w:divBdr>
                                          <w:divsChild>
                                            <w:div w:id="1674142709">
                                              <w:marLeft w:val="0"/>
                                              <w:marRight w:val="0"/>
                                              <w:marTop w:val="0"/>
                                              <w:marBottom w:val="0"/>
                                              <w:divBdr>
                                                <w:top w:val="none" w:sz="0" w:space="0" w:color="auto"/>
                                                <w:left w:val="none" w:sz="0" w:space="0" w:color="auto"/>
                                                <w:bottom w:val="none" w:sz="0" w:space="0" w:color="auto"/>
                                                <w:right w:val="none" w:sz="0" w:space="0" w:color="auto"/>
                                              </w:divBdr>
                                              <w:divsChild>
                                                <w:div w:id="881794453">
                                                  <w:marLeft w:val="0"/>
                                                  <w:marRight w:val="0"/>
                                                  <w:marTop w:val="0"/>
                                                  <w:marBottom w:val="0"/>
                                                  <w:divBdr>
                                                    <w:top w:val="none" w:sz="0" w:space="0" w:color="auto"/>
                                                    <w:left w:val="none" w:sz="0" w:space="0" w:color="auto"/>
                                                    <w:bottom w:val="none" w:sz="0" w:space="0" w:color="auto"/>
                                                    <w:right w:val="none" w:sz="0" w:space="0" w:color="auto"/>
                                                  </w:divBdr>
                                                  <w:divsChild>
                                                    <w:div w:id="870802864">
                                                      <w:marLeft w:val="0"/>
                                                      <w:marRight w:val="0"/>
                                                      <w:marTop w:val="0"/>
                                                      <w:marBottom w:val="0"/>
                                                      <w:divBdr>
                                                        <w:top w:val="none" w:sz="0" w:space="0" w:color="auto"/>
                                                        <w:left w:val="none" w:sz="0" w:space="0" w:color="auto"/>
                                                        <w:bottom w:val="none" w:sz="0" w:space="0" w:color="auto"/>
                                                        <w:right w:val="none" w:sz="0" w:space="0" w:color="auto"/>
                                                      </w:divBdr>
                                                      <w:divsChild>
                                                        <w:div w:id="5468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user</cp:lastModifiedBy>
  <cp:revision>8</cp:revision>
  <cp:lastPrinted>2016-11-04T05:22:00Z</cp:lastPrinted>
  <dcterms:created xsi:type="dcterms:W3CDTF">2015-10-28T05:12:00Z</dcterms:created>
  <dcterms:modified xsi:type="dcterms:W3CDTF">2016-11-04T05:24:00Z</dcterms:modified>
</cp:coreProperties>
</file>