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CD5" w:rsidRDefault="005E1C02" w:rsidP="005E1C02">
      <w:pPr>
        <w:jc w:val="center"/>
        <w:rPr>
          <w:rFonts w:ascii="Times New Roman" w:hAnsi="Times New Roman" w:cs="Times New Roman"/>
          <w:sz w:val="28"/>
          <w:szCs w:val="28"/>
        </w:rPr>
      </w:pPr>
      <w:r w:rsidRPr="005E1C02">
        <w:rPr>
          <w:rFonts w:ascii="Times New Roman" w:hAnsi="Times New Roman" w:cs="Times New Roman"/>
          <w:sz w:val="28"/>
          <w:szCs w:val="28"/>
        </w:rPr>
        <w:t>МУНИЦИПАЛЬНОЕ БЮДЖЕТНОЕ ДОШКОЛЬНОЕ ОБЩЕОБРАЗОВАТЕЛЬНОЕ УЧРЕЖДЕНИЕ «</w:t>
      </w:r>
      <w:proofErr w:type="spellStart"/>
      <w:r w:rsidRPr="005E1C02">
        <w:rPr>
          <w:rFonts w:ascii="Times New Roman" w:hAnsi="Times New Roman" w:cs="Times New Roman"/>
          <w:sz w:val="28"/>
          <w:szCs w:val="28"/>
        </w:rPr>
        <w:t>Ужурский</w:t>
      </w:r>
      <w:proofErr w:type="spellEnd"/>
      <w:r w:rsidRPr="005E1C02">
        <w:rPr>
          <w:rFonts w:ascii="Times New Roman" w:hAnsi="Times New Roman" w:cs="Times New Roman"/>
          <w:sz w:val="28"/>
          <w:szCs w:val="28"/>
        </w:rPr>
        <w:t xml:space="preserve"> детский сад № 1»</w:t>
      </w:r>
    </w:p>
    <w:p w:rsidR="005E1C02" w:rsidRDefault="005E1C02" w:rsidP="005E1C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1C02" w:rsidRDefault="005E1C02" w:rsidP="005E1C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1C02" w:rsidRDefault="005E1C02" w:rsidP="005E1C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1C02" w:rsidRDefault="005E1C02" w:rsidP="005E1C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1C02" w:rsidRDefault="005E1C02" w:rsidP="005E1C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1C02" w:rsidRDefault="005E1C02" w:rsidP="005E1C02">
      <w:pPr>
        <w:jc w:val="center"/>
        <w:rPr>
          <w:rFonts w:asciiTheme="majorHAnsi" w:hAnsiTheme="majorHAnsi" w:cs="Times New Roman"/>
          <w:sz w:val="36"/>
          <w:szCs w:val="36"/>
        </w:rPr>
      </w:pPr>
    </w:p>
    <w:p w:rsidR="005E1C02" w:rsidRDefault="005E1C02" w:rsidP="005E1C02">
      <w:pPr>
        <w:jc w:val="center"/>
        <w:rPr>
          <w:rFonts w:asciiTheme="majorHAnsi" w:hAnsiTheme="majorHAnsi" w:cs="Times New Roman"/>
          <w:sz w:val="36"/>
          <w:szCs w:val="36"/>
        </w:rPr>
      </w:pPr>
    </w:p>
    <w:p w:rsidR="005E1C02" w:rsidRPr="005E1C02" w:rsidRDefault="005E1C02" w:rsidP="005E1C02">
      <w:pPr>
        <w:jc w:val="center"/>
        <w:rPr>
          <w:rFonts w:asciiTheme="majorHAnsi" w:hAnsiTheme="majorHAnsi" w:cs="Times New Roman"/>
          <w:sz w:val="44"/>
          <w:szCs w:val="44"/>
        </w:rPr>
      </w:pPr>
      <w:r w:rsidRPr="005E1C02">
        <w:rPr>
          <w:rFonts w:asciiTheme="majorHAnsi" w:hAnsiTheme="majorHAnsi" w:cs="Times New Roman"/>
          <w:sz w:val="44"/>
          <w:szCs w:val="44"/>
        </w:rPr>
        <w:t>Проект «Мои любимые игрушки»</w:t>
      </w:r>
    </w:p>
    <w:p w:rsidR="005E1C02" w:rsidRPr="005E1C02" w:rsidRDefault="005E1C02" w:rsidP="005E1C02">
      <w:pPr>
        <w:jc w:val="center"/>
        <w:rPr>
          <w:rFonts w:asciiTheme="majorHAnsi" w:hAnsiTheme="majorHAnsi" w:cs="Times New Roman"/>
          <w:sz w:val="44"/>
          <w:szCs w:val="44"/>
        </w:rPr>
      </w:pPr>
      <w:r w:rsidRPr="005E1C02">
        <w:rPr>
          <w:rFonts w:asciiTheme="majorHAnsi" w:hAnsiTheme="majorHAnsi" w:cs="Times New Roman"/>
          <w:sz w:val="44"/>
          <w:szCs w:val="44"/>
        </w:rPr>
        <w:t>(вторая младшая группа)</w:t>
      </w:r>
    </w:p>
    <w:p w:rsidR="005E1C02" w:rsidRDefault="005E1C02" w:rsidP="005E1C02">
      <w:pPr>
        <w:jc w:val="center"/>
        <w:rPr>
          <w:rFonts w:asciiTheme="majorHAnsi" w:hAnsiTheme="majorHAnsi" w:cs="Times New Roman"/>
          <w:sz w:val="36"/>
          <w:szCs w:val="36"/>
        </w:rPr>
      </w:pPr>
    </w:p>
    <w:p w:rsidR="005E1C02" w:rsidRDefault="005E1C02" w:rsidP="005E1C02">
      <w:pPr>
        <w:jc w:val="center"/>
        <w:rPr>
          <w:rFonts w:asciiTheme="majorHAnsi" w:hAnsiTheme="majorHAnsi" w:cs="Times New Roman"/>
          <w:sz w:val="36"/>
          <w:szCs w:val="36"/>
        </w:rPr>
      </w:pPr>
    </w:p>
    <w:p w:rsidR="005E1C02" w:rsidRDefault="005E1C02" w:rsidP="005E1C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1C02" w:rsidRPr="005E1C02" w:rsidRDefault="005E1C02" w:rsidP="005E1C02">
      <w:pPr>
        <w:rPr>
          <w:rFonts w:ascii="Times New Roman" w:hAnsi="Times New Roman" w:cs="Times New Roman"/>
          <w:sz w:val="28"/>
          <w:szCs w:val="28"/>
        </w:rPr>
      </w:pPr>
    </w:p>
    <w:p w:rsidR="005E1C02" w:rsidRPr="005E1C02" w:rsidRDefault="005E1C02" w:rsidP="005E1C02">
      <w:pPr>
        <w:rPr>
          <w:rFonts w:ascii="Times New Roman" w:hAnsi="Times New Roman" w:cs="Times New Roman"/>
          <w:sz w:val="28"/>
          <w:szCs w:val="28"/>
        </w:rPr>
      </w:pPr>
    </w:p>
    <w:p w:rsidR="005E1C02" w:rsidRPr="005E1C02" w:rsidRDefault="005E1C02" w:rsidP="005E1C02">
      <w:pPr>
        <w:rPr>
          <w:rFonts w:ascii="Times New Roman" w:hAnsi="Times New Roman" w:cs="Times New Roman"/>
          <w:sz w:val="28"/>
          <w:szCs w:val="28"/>
        </w:rPr>
      </w:pPr>
    </w:p>
    <w:p w:rsidR="005E1C02" w:rsidRPr="005E1C02" w:rsidRDefault="005E1C02" w:rsidP="005E1C02">
      <w:pPr>
        <w:rPr>
          <w:rFonts w:ascii="Times New Roman" w:hAnsi="Times New Roman" w:cs="Times New Roman"/>
          <w:sz w:val="28"/>
          <w:szCs w:val="28"/>
        </w:rPr>
      </w:pPr>
    </w:p>
    <w:p w:rsidR="005E1C02" w:rsidRDefault="005E1C02" w:rsidP="005E1C02">
      <w:pPr>
        <w:rPr>
          <w:rFonts w:ascii="Times New Roman" w:hAnsi="Times New Roman" w:cs="Times New Roman"/>
          <w:sz w:val="28"/>
          <w:szCs w:val="28"/>
        </w:rPr>
      </w:pPr>
    </w:p>
    <w:p w:rsidR="005E1C02" w:rsidRDefault="005E1C02" w:rsidP="005E1C02">
      <w:pPr>
        <w:tabs>
          <w:tab w:val="left" w:pos="727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5E1C02" w:rsidRDefault="005E1C02" w:rsidP="005E1C02">
      <w:pPr>
        <w:tabs>
          <w:tab w:val="left" w:pos="727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Юталова Елена Анатольевна</w:t>
      </w:r>
    </w:p>
    <w:p w:rsidR="005E1C02" w:rsidRDefault="005E1C02" w:rsidP="005E1C02">
      <w:pPr>
        <w:tabs>
          <w:tab w:val="left" w:pos="727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E1C02" w:rsidRDefault="005E1C02" w:rsidP="005E1C02">
      <w:pPr>
        <w:tabs>
          <w:tab w:val="left" w:pos="7275"/>
        </w:tabs>
        <w:rPr>
          <w:rFonts w:ascii="Times New Roman" w:hAnsi="Times New Roman" w:cs="Times New Roman"/>
          <w:sz w:val="28"/>
          <w:szCs w:val="28"/>
        </w:rPr>
      </w:pPr>
    </w:p>
    <w:p w:rsidR="005E1C02" w:rsidRDefault="005E1C02" w:rsidP="005E1C02">
      <w:pPr>
        <w:tabs>
          <w:tab w:val="left" w:pos="7275"/>
        </w:tabs>
        <w:rPr>
          <w:rFonts w:ascii="Times New Roman" w:hAnsi="Times New Roman" w:cs="Times New Roman"/>
          <w:sz w:val="28"/>
          <w:szCs w:val="28"/>
        </w:rPr>
      </w:pPr>
    </w:p>
    <w:p w:rsidR="005E1C02" w:rsidRDefault="005E1C02" w:rsidP="005E1C02">
      <w:pPr>
        <w:tabs>
          <w:tab w:val="left" w:pos="727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Ужур, 2016</w:t>
      </w:r>
    </w:p>
    <w:p w:rsidR="005E1C02" w:rsidRDefault="005E1C02" w:rsidP="005E1C02">
      <w:pPr>
        <w:tabs>
          <w:tab w:val="left" w:pos="72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A30C2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развитие наглядно-действенного мышления, создание условий для поиска способов решения практических задач при помощи игрушек.</w:t>
      </w:r>
    </w:p>
    <w:p w:rsidR="005E1C02" w:rsidRDefault="005E1C02" w:rsidP="005E1C02">
      <w:pPr>
        <w:tabs>
          <w:tab w:val="left" w:pos="72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A30C2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5E1C02">
        <w:rPr>
          <w:rFonts w:ascii="Times New Roman" w:hAnsi="Times New Roman" w:cs="Times New Roman"/>
          <w:sz w:val="28"/>
          <w:szCs w:val="28"/>
        </w:rPr>
        <w:t>ызвать у детей эмоционально-положительное отношение к игрушкам,</w:t>
      </w:r>
      <w:r>
        <w:rPr>
          <w:rFonts w:ascii="Times New Roman" w:hAnsi="Times New Roman" w:cs="Times New Roman"/>
          <w:sz w:val="28"/>
          <w:szCs w:val="28"/>
        </w:rPr>
        <w:t xml:space="preserve"> создавать радостные эмоции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перечитывании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любимых литературных произведений посредством сюжетных игр побуждать ребенка, повторять за воспитателем слова и фразы знакомых стихотворений. Развивать мелкую моторику. Воспитывать у детей интерес к жизни и деятельности сверстников и взрослых. Способствовать формированию у родителей потребности в частом общении с детьми.</w:t>
      </w:r>
    </w:p>
    <w:p w:rsidR="005E1C02" w:rsidRDefault="005E1C02" w:rsidP="005E1C02">
      <w:pPr>
        <w:tabs>
          <w:tab w:val="left" w:pos="72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A30C2">
        <w:rPr>
          <w:rFonts w:ascii="Times New Roman" w:hAnsi="Times New Roman" w:cs="Times New Roman"/>
          <w:b/>
          <w:sz w:val="28"/>
          <w:szCs w:val="28"/>
        </w:rPr>
        <w:t>Срок реализации:</w:t>
      </w:r>
      <w:r>
        <w:rPr>
          <w:rFonts w:ascii="Times New Roman" w:hAnsi="Times New Roman" w:cs="Times New Roman"/>
          <w:sz w:val="28"/>
          <w:szCs w:val="28"/>
        </w:rPr>
        <w:t xml:space="preserve"> 2 месяца.</w:t>
      </w:r>
    </w:p>
    <w:p w:rsidR="005E1C02" w:rsidRDefault="005E1C02" w:rsidP="005E1C02">
      <w:pPr>
        <w:tabs>
          <w:tab w:val="left" w:pos="72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A30C2">
        <w:rPr>
          <w:rFonts w:ascii="Times New Roman" w:hAnsi="Times New Roman" w:cs="Times New Roman"/>
          <w:b/>
          <w:sz w:val="28"/>
          <w:szCs w:val="28"/>
        </w:rPr>
        <w:t xml:space="preserve">Тип: </w:t>
      </w:r>
      <w:r>
        <w:rPr>
          <w:rFonts w:ascii="Times New Roman" w:hAnsi="Times New Roman" w:cs="Times New Roman"/>
          <w:sz w:val="28"/>
          <w:szCs w:val="28"/>
        </w:rPr>
        <w:t>познавательный.</w:t>
      </w:r>
    </w:p>
    <w:p w:rsidR="005E1C02" w:rsidRDefault="005E1C02" w:rsidP="005E1C02">
      <w:pPr>
        <w:tabs>
          <w:tab w:val="left" w:pos="72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A30C2">
        <w:rPr>
          <w:rFonts w:ascii="Times New Roman" w:hAnsi="Times New Roman" w:cs="Times New Roman"/>
          <w:b/>
          <w:sz w:val="28"/>
          <w:szCs w:val="28"/>
        </w:rPr>
        <w:t>Актуальность:</w:t>
      </w:r>
      <w:r>
        <w:rPr>
          <w:rFonts w:ascii="Times New Roman" w:hAnsi="Times New Roman" w:cs="Times New Roman"/>
          <w:sz w:val="28"/>
          <w:szCs w:val="28"/>
        </w:rPr>
        <w:t xml:space="preserve"> В жизни каждого человека – взрослого и маленького – всегда есть любимые предметы, игрушки. Для детей младшего возраста любимыми чаще всего становятся мягкие, теплые, игрушки – животные. А настоящая красивая книга – это замечательная находка для воспитания, обучения и развития детей. </w:t>
      </w:r>
    </w:p>
    <w:p w:rsidR="005E1C02" w:rsidRDefault="005E1C02" w:rsidP="005E1C02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Поэтому в группе возникла идея создания и разработки «библиотеки талантливых книг», игрушек, рисунков. Важно, что родители являются партнерами, помощниками. </w:t>
      </w:r>
    </w:p>
    <w:p w:rsidR="005E1C02" w:rsidRDefault="005E1C02" w:rsidP="005E1C02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Стратегия реализации проекта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58749A" w:rsidTr="0058749A">
        <w:tc>
          <w:tcPr>
            <w:tcW w:w="3190" w:type="dxa"/>
          </w:tcPr>
          <w:p w:rsidR="0058749A" w:rsidRDefault="0058749A" w:rsidP="0058749A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Организованная образовательная деятельность</w:t>
            </w:r>
          </w:p>
        </w:tc>
        <w:tc>
          <w:tcPr>
            <w:tcW w:w="3190" w:type="dxa"/>
          </w:tcPr>
          <w:p w:rsidR="0058749A" w:rsidRDefault="0058749A" w:rsidP="0058749A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Совместная деятельность педагога и детей</w:t>
            </w:r>
          </w:p>
        </w:tc>
        <w:tc>
          <w:tcPr>
            <w:tcW w:w="3191" w:type="dxa"/>
          </w:tcPr>
          <w:p w:rsidR="0058749A" w:rsidRDefault="0058749A" w:rsidP="0058749A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Взаимодействие с семьей</w:t>
            </w:r>
          </w:p>
        </w:tc>
      </w:tr>
      <w:tr w:rsidR="0058749A" w:rsidTr="0058749A">
        <w:tc>
          <w:tcPr>
            <w:tcW w:w="3190" w:type="dxa"/>
          </w:tcPr>
          <w:p w:rsidR="0058749A" w:rsidRDefault="0058749A" w:rsidP="0058749A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Угостим зайку морковкой</w:t>
            </w:r>
          </w:p>
          <w:p w:rsidR="0058749A" w:rsidRDefault="0058749A" w:rsidP="0058749A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49A" w:rsidRDefault="0058749A" w:rsidP="0058749A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49A" w:rsidRDefault="0058749A" w:rsidP="0058749A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Наша Таня громко плачет</w:t>
            </w:r>
          </w:p>
          <w:p w:rsidR="0058749A" w:rsidRDefault="0058749A" w:rsidP="0058749A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49A" w:rsidRDefault="0058749A" w:rsidP="0058749A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49A" w:rsidRDefault="0058749A" w:rsidP="0058749A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49A" w:rsidRDefault="0058749A" w:rsidP="0058749A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49A" w:rsidRDefault="0058749A" w:rsidP="0058749A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49A" w:rsidRDefault="0058749A" w:rsidP="0058749A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Накормлю лошадку свежею травою</w:t>
            </w:r>
          </w:p>
          <w:p w:rsidR="0058749A" w:rsidRDefault="0058749A" w:rsidP="0058749A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49A" w:rsidRDefault="0058749A" w:rsidP="0058749A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49A" w:rsidRDefault="0058749A" w:rsidP="0058749A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49A" w:rsidRDefault="0058749A" w:rsidP="0058749A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Угощение для мишки</w:t>
            </w:r>
          </w:p>
          <w:p w:rsidR="0058749A" w:rsidRDefault="0058749A" w:rsidP="0058749A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49A" w:rsidRDefault="0058749A" w:rsidP="0058749A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49A" w:rsidRDefault="0058749A" w:rsidP="0058749A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Построим для бычка мостик</w:t>
            </w:r>
          </w:p>
        </w:tc>
        <w:tc>
          <w:tcPr>
            <w:tcW w:w="3190" w:type="dxa"/>
          </w:tcPr>
          <w:p w:rsidR="0058749A" w:rsidRDefault="0058749A" w:rsidP="0058749A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Рисование цветными карандашами</w:t>
            </w:r>
          </w:p>
          <w:p w:rsidR="0058749A" w:rsidRDefault="0058749A" w:rsidP="0058749A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49A" w:rsidRDefault="0058749A" w:rsidP="0058749A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49A" w:rsidRDefault="0058749A" w:rsidP="0058749A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подвижные и малоподвижные ролевые игры с игрушками</w:t>
            </w:r>
          </w:p>
          <w:p w:rsidR="0058749A" w:rsidRDefault="0058749A" w:rsidP="005874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49A" w:rsidRDefault="0058749A" w:rsidP="005874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49A" w:rsidRDefault="0058749A" w:rsidP="005874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49A" w:rsidRDefault="0058749A" w:rsidP="005874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восковыми мелками, ролевые игры с игрушками</w:t>
            </w:r>
          </w:p>
          <w:p w:rsidR="0058749A" w:rsidRDefault="0058749A" w:rsidP="005874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49A" w:rsidRDefault="0058749A" w:rsidP="005874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49A" w:rsidRDefault="0058749A" w:rsidP="005874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 из пластилина</w:t>
            </w:r>
          </w:p>
          <w:p w:rsidR="0058749A" w:rsidRDefault="0058749A" w:rsidP="005874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49A" w:rsidRDefault="0058749A" w:rsidP="005874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49A" w:rsidRPr="0058749A" w:rsidRDefault="0058749A" w:rsidP="005874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Конструирование, малоподвижные ролевые игры с игрушками</w:t>
            </w:r>
          </w:p>
        </w:tc>
        <w:tc>
          <w:tcPr>
            <w:tcW w:w="3191" w:type="dxa"/>
          </w:tcPr>
          <w:p w:rsidR="0058749A" w:rsidRDefault="0058749A" w:rsidP="0058749A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Разучивание дома с детьми стихов 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«Игрушки»</w:t>
            </w:r>
          </w:p>
          <w:p w:rsidR="0058749A" w:rsidRDefault="0058749A" w:rsidP="0058749A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49A" w:rsidRDefault="0058749A" w:rsidP="0058749A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потешек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стихотворений об игрушках («Большая кукла» 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Берестова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Стихи 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 цикла «Игрушки» и другие).</w:t>
            </w:r>
          </w:p>
          <w:p w:rsidR="0058749A" w:rsidRDefault="0058749A" w:rsidP="0058749A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49A" w:rsidRDefault="0058749A" w:rsidP="005874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дидактической книжки «Мои любимые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игрушки»</w:t>
            </w:r>
          </w:p>
          <w:p w:rsidR="0058749A" w:rsidRDefault="0058749A" w:rsidP="005874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49A" w:rsidRDefault="0058749A" w:rsidP="005874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дома с детьми пальчиковых игр</w:t>
            </w:r>
          </w:p>
          <w:p w:rsidR="0058749A" w:rsidRDefault="0058749A" w:rsidP="005874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49A" w:rsidRDefault="0058749A" w:rsidP="005874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49A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вое:</w:t>
            </w:r>
          </w:p>
          <w:p w:rsidR="0058749A" w:rsidRPr="0058749A" w:rsidRDefault="0058749A" w:rsidP="0058749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8749A">
              <w:rPr>
                <w:rFonts w:ascii="Times New Roman" w:hAnsi="Times New Roman" w:cs="Times New Roman"/>
                <w:i/>
                <w:sz w:val="28"/>
                <w:szCs w:val="28"/>
              </w:rPr>
              <w:t>Творческая гостиная «К нам пришли игрушки»</w:t>
            </w:r>
          </w:p>
        </w:tc>
      </w:tr>
    </w:tbl>
    <w:p w:rsidR="005E1C02" w:rsidRDefault="005E1C02" w:rsidP="005E1C02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8749A" w:rsidRPr="005A30C2" w:rsidRDefault="0058749A" w:rsidP="005E1C02">
      <w:pPr>
        <w:tabs>
          <w:tab w:val="left" w:pos="709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5A30C2">
        <w:rPr>
          <w:rFonts w:ascii="Times New Roman" w:hAnsi="Times New Roman" w:cs="Times New Roman"/>
          <w:b/>
          <w:sz w:val="28"/>
          <w:szCs w:val="28"/>
        </w:rPr>
        <w:t>Результативность:</w:t>
      </w:r>
    </w:p>
    <w:p w:rsidR="0058749A" w:rsidRDefault="0058749A" w:rsidP="005E1C02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ценит игрушки и ухаживает за ними, проявляет к ним эмоционально положительное отношение; умеет пользоваться различными средствами изобразительного искусства, создавая игрушки и книжки-малышки, знает много новых игр и с удовольствием в них играет.</w:t>
      </w:r>
    </w:p>
    <w:p w:rsidR="0058749A" w:rsidRPr="005A30C2" w:rsidRDefault="0058749A" w:rsidP="0058749A">
      <w:pPr>
        <w:tabs>
          <w:tab w:val="left" w:pos="709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5A30C2">
        <w:rPr>
          <w:rFonts w:ascii="Times New Roman" w:hAnsi="Times New Roman" w:cs="Times New Roman"/>
          <w:b/>
          <w:sz w:val="28"/>
          <w:szCs w:val="28"/>
        </w:rPr>
        <w:t>Информационное обеспечение:</w:t>
      </w:r>
    </w:p>
    <w:p w:rsidR="0058749A" w:rsidRDefault="0058749A" w:rsidP="0058749A">
      <w:pPr>
        <w:pStyle w:val="a3"/>
        <w:numPr>
          <w:ilvl w:val="0"/>
          <w:numId w:val="3"/>
        </w:num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874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49A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Л.</w:t>
      </w:r>
      <w:r w:rsidRPr="0058749A">
        <w:rPr>
          <w:rFonts w:ascii="Times New Roman" w:hAnsi="Times New Roman" w:cs="Times New Roman"/>
          <w:sz w:val="28"/>
          <w:szCs w:val="28"/>
        </w:rPr>
        <w:t xml:space="preserve"> «Стихи детям»</w:t>
      </w:r>
      <w:r>
        <w:rPr>
          <w:rFonts w:ascii="Times New Roman" w:hAnsi="Times New Roman" w:cs="Times New Roman"/>
          <w:sz w:val="28"/>
          <w:szCs w:val="28"/>
        </w:rPr>
        <w:t xml:space="preserve"> - Премьера, 1998.-240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5A30C2" w:rsidRPr="0058749A" w:rsidRDefault="0058749A" w:rsidP="005A30C2">
      <w:pPr>
        <w:pStyle w:val="a3"/>
        <w:numPr>
          <w:ilvl w:val="0"/>
          <w:numId w:val="3"/>
        </w:num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0C2">
        <w:rPr>
          <w:rFonts w:ascii="Times New Roman" w:hAnsi="Times New Roman" w:cs="Times New Roman"/>
          <w:sz w:val="28"/>
          <w:szCs w:val="28"/>
        </w:rPr>
        <w:t>Гербова</w:t>
      </w:r>
      <w:proofErr w:type="spellEnd"/>
      <w:r w:rsidR="005A30C2">
        <w:rPr>
          <w:rFonts w:ascii="Times New Roman" w:hAnsi="Times New Roman" w:cs="Times New Roman"/>
          <w:sz w:val="28"/>
          <w:szCs w:val="28"/>
        </w:rPr>
        <w:t xml:space="preserve"> В.В. «Книга для чтения в детском саду и дома 2-4 года: пособие для воспитателей детского сада и родителей». – М.: Оникс, 2006.- 272 </w:t>
      </w:r>
      <w:proofErr w:type="gramStart"/>
      <w:r w:rsidR="005A30C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5A30C2">
        <w:rPr>
          <w:rFonts w:ascii="Times New Roman" w:hAnsi="Times New Roman" w:cs="Times New Roman"/>
          <w:sz w:val="28"/>
          <w:szCs w:val="28"/>
        </w:rPr>
        <w:t>.</w:t>
      </w:r>
    </w:p>
    <w:p w:rsidR="0058749A" w:rsidRDefault="0058749A" w:rsidP="0058749A">
      <w:pPr>
        <w:pStyle w:val="a3"/>
        <w:numPr>
          <w:ilvl w:val="0"/>
          <w:numId w:val="3"/>
        </w:num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Ермакова С.О.  «Пальчиковые игры для детей от года до трех лет». </w:t>
      </w:r>
      <w:proofErr w:type="gramStart"/>
      <w:r>
        <w:rPr>
          <w:rFonts w:ascii="Times New Roman" w:hAnsi="Times New Roman" w:cs="Times New Roman"/>
          <w:sz w:val="28"/>
          <w:szCs w:val="28"/>
        </w:rPr>
        <w:t>–М</w:t>
      </w:r>
      <w:proofErr w:type="gramEnd"/>
      <w:r>
        <w:rPr>
          <w:rFonts w:ascii="Times New Roman" w:hAnsi="Times New Roman" w:cs="Times New Roman"/>
          <w:sz w:val="28"/>
          <w:szCs w:val="28"/>
        </w:rPr>
        <w:t>.: РИПОЛ классик, 2008.-256 с.</w:t>
      </w:r>
    </w:p>
    <w:p w:rsidR="0058749A" w:rsidRDefault="0058749A" w:rsidP="0058749A">
      <w:pPr>
        <w:pStyle w:val="a3"/>
        <w:numPr>
          <w:ilvl w:val="0"/>
          <w:numId w:val="3"/>
        </w:num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Ларечина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 Развитие эмоциональных отношений матери и ребенка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СПб.: РЕЧЬ, 2004г. – 160 с.</w:t>
      </w:r>
    </w:p>
    <w:p w:rsidR="005A30C2" w:rsidRPr="004A0C37" w:rsidRDefault="005A30C2" w:rsidP="005A30C2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A0C37" w:rsidRPr="004A0C37" w:rsidRDefault="004A0C37" w:rsidP="005A30C2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A0C37" w:rsidRPr="004A0C37" w:rsidRDefault="004A0C37" w:rsidP="005A30C2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A0C37" w:rsidRPr="004A0C37" w:rsidRDefault="004A0C37" w:rsidP="005A30C2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A0C37" w:rsidRPr="004A0C37" w:rsidRDefault="004A0C37" w:rsidP="005A30C2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A0C37" w:rsidRPr="004A0C37" w:rsidRDefault="004A0C37" w:rsidP="005A30C2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A0C37" w:rsidRPr="004A0C37" w:rsidRDefault="004A0C37" w:rsidP="005A30C2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A0C37" w:rsidRPr="004A0C37" w:rsidRDefault="004A0C37" w:rsidP="005A30C2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A0C37" w:rsidRPr="004A0C37" w:rsidRDefault="004A0C37" w:rsidP="005A30C2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A0C37" w:rsidRPr="004A0C37" w:rsidRDefault="004A0C37" w:rsidP="005A30C2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A0C37" w:rsidRPr="004A0C37" w:rsidRDefault="004A0C37" w:rsidP="005A30C2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A0C37" w:rsidRPr="004A0C37" w:rsidRDefault="004A0C37" w:rsidP="005A30C2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A0C37" w:rsidRPr="004A0C37" w:rsidRDefault="004A0C37" w:rsidP="005A30C2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A0C37" w:rsidRPr="004A0C37" w:rsidRDefault="004A0C37" w:rsidP="005A30C2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A0C37" w:rsidRDefault="004A0C37" w:rsidP="004A0C37">
      <w:pPr>
        <w:pStyle w:val="a3"/>
        <w:tabs>
          <w:tab w:val="left" w:pos="709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864DC0" w:rsidRDefault="004A0C37" w:rsidP="004A0C37">
      <w:pPr>
        <w:pStyle w:val="a3"/>
        <w:tabs>
          <w:tab w:val="left" w:pos="709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-2540</wp:posOffset>
            </wp:positionV>
            <wp:extent cx="5940425" cy="8181975"/>
            <wp:effectExtent l="19050" t="0" r="3175" b="0"/>
            <wp:wrapNone/>
            <wp:docPr id="1" name="Рисунок 0" descr="IMG_20160302_12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02_12441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4DC0" w:rsidRPr="00864DC0" w:rsidRDefault="00864DC0" w:rsidP="00864DC0"/>
    <w:p w:rsidR="00864DC0" w:rsidRPr="00864DC0" w:rsidRDefault="00864DC0" w:rsidP="00864DC0"/>
    <w:p w:rsidR="00864DC0" w:rsidRPr="00864DC0" w:rsidRDefault="00864DC0" w:rsidP="00864DC0"/>
    <w:p w:rsidR="00864DC0" w:rsidRPr="00864DC0" w:rsidRDefault="00864DC0" w:rsidP="00864DC0"/>
    <w:p w:rsidR="00864DC0" w:rsidRPr="00864DC0" w:rsidRDefault="00864DC0" w:rsidP="00864DC0"/>
    <w:p w:rsidR="00864DC0" w:rsidRPr="00864DC0" w:rsidRDefault="00864DC0" w:rsidP="00864DC0"/>
    <w:p w:rsidR="00864DC0" w:rsidRPr="00864DC0" w:rsidRDefault="00864DC0" w:rsidP="00864DC0"/>
    <w:p w:rsidR="00864DC0" w:rsidRPr="00864DC0" w:rsidRDefault="00864DC0" w:rsidP="00864DC0"/>
    <w:p w:rsidR="00864DC0" w:rsidRPr="00864DC0" w:rsidRDefault="00864DC0" w:rsidP="00864DC0"/>
    <w:p w:rsidR="00864DC0" w:rsidRPr="00864DC0" w:rsidRDefault="00864DC0" w:rsidP="00864DC0"/>
    <w:p w:rsidR="00864DC0" w:rsidRPr="00864DC0" w:rsidRDefault="00864DC0" w:rsidP="00864DC0"/>
    <w:p w:rsidR="00864DC0" w:rsidRPr="00864DC0" w:rsidRDefault="00864DC0" w:rsidP="00864DC0"/>
    <w:p w:rsidR="00864DC0" w:rsidRPr="00864DC0" w:rsidRDefault="00864DC0" w:rsidP="00864DC0"/>
    <w:p w:rsidR="00864DC0" w:rsidRPr="00864DC0" w:rsidRDefault="00864DC0" w:rsidP="00864DC0"/>
    <w:p w:rsidR="00864DC0" w:rsidRPr="00864DC0" w:rsidRDefault="00864DC0" w:rsidP="00864DC0"/>
    <w:p w:rsidR="00864DC0" w:rsidRPr="00864DC0" w:rsidRDefault="00864DC0" w:rsidP="00864DC0"/>
    <w:p w:rsidR="00864DC0" w:rsidRPr="00864DC0" w:rsidRDefault="00864DC0" w:rsidP="00864DC0"/>
    <w:p w:rsidR="00864DC0" w:rsidRPr="00864DC0" w:rsidRDefault="00864DC0" w:rsidP="00864DC0"/>
    <w:p w:rsidR="00864DC0" w:rsidRPr="00864DC0" w:rsidRDefault="00864DC0" w:rsidP="00864DC0"/>
    <w:p w:rsidR="00864DC0" w:rsidRPr="00864DC0" w:rsidRDefault="00864DC0" w:rsidP="00864DC0"/>
    <w:p w:rsidR="00864DC0" w:rsidRPr="00864DC0" w:rsidRDefault="00864DC0" w:rsidP="00864DC0"/>
    <w:p w:rsidR="00864DC0" w:rsidRPr="00864DC0" w:rsidRDefault="00864DC0" w:rsidP="00864DC0"/>
    <w:p w:rsidR="00864DC0" w:rsidRDefault="00864DC0" w:rsidP="00864DC0"/>
    <w:p w:rsidR="00864DC0" w:rsidRPr="00864DC0" w:rsidRDefault="00864DC0" w:rsidP="00864DC0"/>
    <w:p w:rsidR="00864DC0" w:rsidRDefault="00864DC0" w:rsidP="00864DC0"/>
    <w:p w:rsidR="004A0C37" w:rsidRDefault="00864DC0" w:rsidP="00864DC0">
      <w:pPr>
        <w:tabs>
          <w:tab w:val="left" w:pos="3834"/>
        </w:tabs>
        <w:rPr>
          <w:lang w:val="en-US"/>
        </w:rPr>
      </w:pPr>
      <w:r>
        <w:tab/>
      </w:r>
    </w:p>
    <w:p w:rsidR="00864DC0" w:rsidRPr="00864DC0" w:rsidRDefault="00864DC0" w:rsidP="00864DC0">
      <w:pPr>
        <w:tabs>
          <w:tab w:val="left" w:pos="3834"/>
        </w:tabs>
        <w:ind w:firstLine="708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lastRenderedPageBreak/>
        <w:t>Угощения</w:t>
      </w:r>
      <w:r w:rsidRPr="00864DC0">
        <w:rPr>
          <w:rFonts w:ascii="Monotype Corsiva" w:hAnsi="Monotype Corsiva"/>
          <w:b/>
          <w:sz w:val="40"/>
          <w:szCs w:val="40"/>
        </w:rPr>
        <w:t xml:space="preserve"> для мишки</w:t>
      </w:r>
    </w:p>
    <w:p w:rsidR="00864DC0" w:rsidRDefault="00864DC0" w:rsidP="00864DC0">
      <w:pPr>
        <w:tabs>
          <w:tab w:val="left" w:pos="3834"/>
        </w:tabs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17030</wp:posOffset>
            </wp:positionH>
            <wp:positionV relativeFrom="paragraph">
              <wp:posOffset>-102573</wp:posOffset>
            </wp:positionV>
            <wp:extent cx="4607881" cy="3028208"/>
            <wp:effectExtent l="19050" t="0" r="2219" b="0"/>
            <wp:wrapNone/>
            <wp:docPr id="5" name="Рисунок 2" descr="DSC02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83.JPG"/>
                    <pic:cNvPicPr/>
                  </pic:nvPicPr>
                  <pic:blipFill>
                    <a:blip r:embed="rId6" cstate="print"/>
                    <a:srcRect l="15969" t="17067" r="8995" b="17265"/>
                    <a:stretch>
                      <a:fillRect/>
                    </a:stretch>
                  </pic:blipFill>
                  <pic:spPr>
                    <a:xfrm>
                      <a:off x="0" y="0"/>
                      <a:ext cx="4607881" cy="3028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4DC0" w:rsidRDefault="00864DC0" w:rsidP="00864DC0">
      <w:pPr>
        <w:tabs>
          <w:tab w:val="left" w:pos="3834"/>
        </w:tabs>
        <w:rPr>
          <w:lang w:val="en-US"/>
        </w:rPr>
      </w:pPr>
    </w:p>
    <w:p w:rsidR="00864DC0" w:rsidRDefault="00864DC0" w:rsidP="00864DC0">
      <w:pPr>
        <w:tabs>
          <w:tab w:val="left" w:pos="3834"/>
        </w:tabs>
        <w:rPr>
          <w:lang w:val="en-US"/>
        </w:rPr>
      </w:pPr>
    </w:p>
    <w:p w:rsidR="00864DC0" w:rsidRPr="00864DC0" w:rsidRDefault="00864DC0" w:rsidP="00864DC0">
      <w:pPr>
        <w:rPr>
          <w:lang w:val="en-US"/>
        </w:rPr>
      </w:pPr>
    </w:p>
    <w:p w:rsidR="00864DC0" w:rsidRPr="00864DC0" w:rsidRDefault="00864DC0" w:rsidP="00864DC0">
      <w:pPr>
        <w:rPr>
          <w:lang w:val="en-US"/>
        </w:rPr>
      </w:pPr>
    </w:p>
    <w:p w:rsidR="00864DC0" w:rsidRPr="00864DC0" w:rsidRDefault="00864DC0" w:rsidP="00864DC0">
      <w:pPr>
        <w:rPr>
          <w:lang w:val="en-US"/>
        </w:rPr>
      </w:pPr>
    </w:p>
    <w:p w:rsidR="00864DC0" w:rsidRPr="00864DC0" w:rsidRDefault="00864DC0" w:rsidP="00864DC0">
      <w:pPr>
        <w:rPr>
          <w:lang w:val="en-US"/>
        </w:rPr>
      </w:pPr>
    </w:p>
    <w:p w:rsidR="00864DC0" w:rsidRPr="00864DC0" w:rsidRDefault="00864DC0" w:rsidP="00864DC0">
      <w:pPr>
        <w:rPr>
          <w:lang w:val="en-US"/>
        </w:rPr>
      </w:pPr>
    </w:p>
    <w:p w:rsidR="00864DC0" w:rsidRPr="00864DC0" w:rsidRDefault="00864DC0" w:rsidP="00864DC0">
      <w:pPr>
        <w:rPr>
          <w:lang w:val="en-US"/>
        </w:rPr>
      </w:pPr>
    </w:p>
    <w:p w:rsidR="00864DC0" w:rsidRPr="00864DC0" w:rsidRDefault="00864DC0" w:rsidP="00864DC0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78946</wp:posOffset>
            </wp:positionH>
            <wp:positionV relativeFrom="paragraph">
              <wp:posOffset>13937</wp:posOffset>
            </wp:positionV>
            <wp:extent cx="4669163" cy="2636322"/>
            <wp:effectExtent l="19050" t="0" r="0" b="0"/>
            <wp:wrapNone/>
            <wp:docPr id="6" name="Рисунок 1" descr="DSC0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44.JPG"/>
                    <pic:cNvPicPr/>
                  </pic:nvPicPr>
                  <pic:blipFill>
                    <a:blip r:embed="rId7" cstate="print"/>
                    <a:srcRect l="6879" t="16000" r="25118" b="32646"/>
                    <a:stretch>
                      <a:fillRect/>
                    </a:stretch>
                  </pic:blipFill>
                  <pic:spPr>
                    <a:xfrm>
                      <a:off x="0" y="0"/>
                      <a:ext cx="4669163" cy="2636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4DC0" w:rsidRPr="00864DC0" w:rsidRDefault="00864DC0" w:rsidP="00864DC0">
      <w:pPr>
        <w:rPr>
          <w:lang w:val="en-US"/>
        </w:rPr>
      </w:pPr>
    </w:p>
    <w:p w:rsidR="00864DC0" w:rsidRPr="00864DC0" w:rsidRDefault="00864DC0" w:rsidP="00864DC0">
      <w:pPr>
        <w:rPr>
          <w:lang w:val="en-US"/>
        </w:rPr>
      </w:pPr>
    </w:p>
    <w:p w:rsidR="00864DC0" w:rsidRPr="00864DC0" w:rsidRDefault="00864DC0" w:rsidP="00864DC0">
      <w:pPr>
        <w:rPr>
          <w:lang w:val="en-US"/>
        </w:rPr>
      </w:pPr>
    </w:p>
    <w:p w:rsidR="00864DC0" w:rsidRPr="00864DC0" w:rsidRDefault="00864DC0" w:rsidP="00864DC0">
      <w:pPr>
        <w:rPr>
          <w:lang w:val="en-US"/>
        </w:rPr>
      </w:pPr>
    </w:p>
    <w:p w:rsidR="00864DC0" w:rsidRPr="00864DC0" w:rsidRDefault="00864DC0" w:rsidP="00864DC0">
      <w:pPr>
        <w:rPr>
          <w:lang w:val="en-US"/>
        </w:rPr>
      </w:pPr>
    </w:p>
    <w:p w:rsidR="00864DC0" w:rsidRPr="00864DC0" w:rsidRDefault="00864DC0" w:rsidP="00864DC0">
      <w:pPr>
        <w:rPr>
          <w:lang w:val="en-US"/>
        </w:rPr>
      </w:pPr>
    </w:p>
    <w:p w:rsidR="00864DC0" w:rsidRPr="00864DC0" w:rsidRDefault="00864DC0" w:rsidP="00864DC0">
      <w:pPr>
        <w:rPr>
          <w:lang w:val="en-US"/>
        </w:rPr>
      </w:pPr>
    </w:p>
    <w:p w:rsidR="00864DC0" w:rsidRPr="00864DC0" w:rsidRDefault="00864DC0" w:rsidP="00864DC0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65405</wp:posOffset>
            </wp:positionV>
            <wp:extent cx="4671695" cy="3514725"/>
            <wp:effectExtent l="19050" t="0" r="0" b="0"/>
            <wp:wrapNone/>
            <wp:docPr id="4" name="Рисунок 3" descr="DSC02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8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169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4DC0" w:rsidRPr="00864DC0" w:rsidRDefault="00864DC0" w:rsidP="00864DC0">
      <w:pPr>
        <w:rPr>
          <w:lang w:val="en-US"/>
        </w:rPr>
      </w:pPr>
    </w:p>
    <w:p w:rsidR="00864DC0" w:rsidRPr="00864DC0" w:rsidRDefault="00864DC0" w:rsidP="00864DC0">
      <w:pPr>
        <w:rPr>
          <w:lang w:val="en-US"/>
        </w:rPr>
      </w:pPr>
    </w:p>
    <w:p w:rsidR="00864DC0" w:rsidRPr="00864DC0" w:rsidRDefault="00864DC0" w:rsidP="00864DC0">
      <w:pPr>
        <w:rPr>
          <w:lang w:val="en-US"/>
        </w:rPr>
      </w:pPr>
    </w:p>
    <w:p w:rsidR="00864DC0" w:rsidRPr="00864DC0" w:rsidRDefault="00864DC0" w:rsidP="00864DC0">
      <w:pPr>
        <w:rPr>
          <w:lang w:val="en-US"/>
        </w:rPr>
      </w:pPr>
    </w:p>
    <w:p w:rsidR="00864DC0" w:rsidRPr="00864DC0" w:rsidRDefault="00864DC0" w:rsidP="00864DC0">
      <w:pPr>
        <w:rPr>
          <w:lang w:val="en-US"/>
        </w:rPr>
      </w:pPr>
    </w:p>
    <w:p w:rsidR="00864DC0" w:rsidRPr="00864DC0" w:rsidRDefault="00864DC0" w:rsidP="00864DC0">
      <w:pPr>
        <w:rPr>
          <w:lang w:val="en-US"/>
        </w:rPr>
      </w:pPr>
    </w:p>
    <w:p w:rsidR="00864DC0" w:rsidRPr="00864DC0" w:rsidRDefault="00864DC0" w:rsidP="00864DC0">
      <w:pPr>
        <w:rPr>
          <w:lang w:val="en-US"/>
        </w:rPr>
      </w:pPr>
    </w:p>
    <w:p w:rsidR="00864DC0" w:rsidRPr="00864DC0" w:rsidRDefault="00864DC0" w:rsidP="00864DC0">
      <w:pPr>
        <w:rPr>
          <w:lang w:val="en-US"/>
        </w:rPr>
      </w:pPr>
    </w:p>
    <w:p w:rsidR="00864DC0" w:rsidRPr="00864DC0" w:rsidRDefault="00864DC0" w:rsidP="00864DC0">
      <w:pPr>
        <w:rPr>
          <w:lang w:val="en-US"/>
        </w:rPr>
      </w:pPr>
    </w:p>
    <w:p w:rsidR="00864DC0" w:rsidRDefault="00864DC0" w:rsidP="00864DC0">
      <w:pPr>
        <w:tabs>
          <w:tab w:val="left" w:pos="7817"/>
        </w:tabs>
        <w:rPr>
          <w:lang w:val="en-US"/>
        </w:rPr>
      </w:pPr>
      <w:r>
        <w:rPr>
          <w:lang w:val="en-US"/>
        </w:rPr>
        <w:lastRenderedPageBreak/>
        <w:tab/>
      </w:r>
    </w:p>
    <w:p w:rsidR="00864DC0" w:rsidRDefault="00864DC0" w:rsidP="00864DC0">
      <w:pPr>
        <w:tabs>
          <w:tab w:val="left" w:pos="7817"/>
        </w:tabs>
        <w:rPr>
          <w:lang w:val="en-US"/>
        </w:rPr>
      </w:pPr>
    </w:p>
    <w:p w:rsidR="00864DC0" w:rsidRDefault="00864DC0" w:rsidP="00864DC0">
      <w:pPr>
        <w:tabs>
          <w:tab w:val="left" w:pos="7817"/>
        </w:tabs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419848" cy="3431969"/>
            <wp:effectExtent l="19050" t="0" r="9402" b="0"/>
            <wp:docPr id="7" name="Рисунок 6" descr="DSC0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86.JPG"/>
                    <pic:cNvPicPr/>
                  </pic:nvPicPr>
                  <pic:blipFill>
                    <a:blip r:embed="rId9" cstate="print"/>
                    <a:srcRect l="5078" t="22933" r="3580"/>
                    <a:stretch>
                      <a:fillRect/>
                    </a:stretch>
                  </pic:blipFill>
                  <pic:spPr>
                    <a:xfrm>
                      <a:off x="0" y="0"/>
                      <a:ext cx="5419848" cy="343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DC0" w:rsidRDefault="00864DC0" w:rsidP="00864DC0">
      <w:pPr>
        <w:rPr>
          <w:lang w:val="en-US"/>
        </w:rPr>
      </w:pPr>
    </w:p>
    <w:p w:rsidR="00864DC0" w:rsidRPr="00864DC0" w:rsidRDefault="00864DC0" w:rsidP="00864DC0">
      <w:pPr>
        <w:tabs>
          <w:tab w:val="left" w:pos="709"/>
        </w:tabs>
        <w:jc w:val="both"/>
        <w:rPr>
          <w:rFonts w:ascii="Monotype Corsiva" w:hAnsi="Monotype Corsiva" w:cs="Times New Roman"/>
          <w:b/>
          <w:i/>
          <w:sz w:val="40"/>
          <w:szCs w:val="40"/>
        </w:rPr>
      </w:pPr>
      <w:r>
        <w:rPr>
          <w:lang w:val="en-US"/>
        </w:rPr>
        <w:tab/>
      </w:r>
      <w:r w:rsidRPr="00864DC0">
        <w:rPr>
          <w:rFonts w:ascii="Monotype Corsiva" w:hAnsi="Monotype Corsiva" w:cs="Times New Roman"/>
          <w:b/>
          <w:i/>
          <w:sz w:val="40"/>
          <w:szCs w:val="40"/>
        </w:rPr>
        <w:t>Накормлю лошадку свежею травою</w:t>
      </w:r>
    </w:p>
    <w:p w:rsidR="00864DC0" w:rsidRDefault="00864DC0" w:rsidP="00864DC0">
      <w:pPr>
        <w:tabs>
          <w:tab w:val="left" w:pos="898"/>
        </w:tabs>
      </w:pPr>
      <w:r>
        <w:rPr>
          <w:noProof/>
          <w:lang w:eastAsia="ru-RU"/>
        </w:rPr>
        <w:drawing>
          <wp:inline distT="0" distB="0" distL="0" distR="0">
            <wp:extent cx="5229843" cy="3922243"/>
            <wp:effectExtent l="19050" t="0" r="8907" b="0"/>
            <wp:docPr id="8" name="Рисунок 7" descr="DSC0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3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090" cy="392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DC0" w:rsidRDefault="00864DC0" w:rsidP="00864DC0">
      <w:pPr>
        <w:tabs>
          <w:tab w:val="left" w:pos="89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158591" cy="3868805"/>
            <wp:effectExtent l="19050" t="0" r="3959" b="0"/>
            <wp:docPr id="9" name="Рисунок 8" descr="DSC0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4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0807" cy="387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DC0" w:rsidRPr="00864DC0" w:rsidRDefault="00864DC0" w:rsidP="00864DC0">
      <w:pPr>
        <w:tabs>
          <w:tab w:val="left" w:pos="709"/>
        </w:tabs>
        <w:jc w:val="both"/>
        <w:rPr>
          <w:rFonts w:ascii="Monotype Corsiva" w:hAnsi="Monotype Corsiva" w:cs="Times New Roman"/>
          <w:b/>
          <w:i/>
          <w:sz w:val="40"/>
          <w:szCs w:val="40"/>
        </w:rPr>
      </w:pPr>
      <w:r w:rsidRPr="00864DC0">
        <w:rPr>
          <w:rFonts w:ascii="Monotype Corsiva" w:hAnsi="Monotype Corsiva" w:cs="Times New Roman"/>
          <w:b/>
          <w:i/>
          <w:sz w:val="40"/>
          <w:szCs w:val="40"/>
        </w:rPr>
        <w:t>Угостим зайку морковкой</w:t>
      </w:r>
    </w:p>
    <w:p w:rsidR="00864DC0" w:rsidRDefault="00864DC0" w:rsidP="00864DC0">
      <w:r>
        <w:rPr>
          <w:noProof/>
          <w:lang w:eastAsia="ru-RU"/>
        </w:rPr>
        <w:drawing>
          <wp:inline distT="0" distB="0" distL="0" distR="0">
            <wp:extent cx="4499543" cy="4453247"/>
            <wp:effectExtent l="19050" t="0" r="0" b="0"/>
            <wp:docPr id="10" name="Рисунок 9" descr="DSC0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35.JPG"/>
                    <pic:cNvPicPr/>
                  </pic:nvPicPr>
                  <pic:blipFill>
                    <a:blip r:embed="rId12" cstate="print"/>
                    <a:srcRect l="15675" r="8655"/>
                    <a:stretch>
                      <a:fillRect/>
                    </a:stretch>
                  </pic:blipFill>
                  <pic:spPr>
                    <a:xfrm>
                      <a:off x="0" y="0"/>
                      <a:ext cx="4499543" cy="445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DC0" w:rsidRDefault="00864DC0" w:rsidP="00864DC0">
      <w:pPr>
        <w:rPr>
          <w:rFonts w:ascii="Monotype Corsiva" w:hAnsi="Monotype Corsiva" w:cs="Times New Roman"/>
          <w:b/>
          <w:i/>
          <w:sz w:val="40"/>
          <w:szCs w:val="40"/>
        </w:rPr>
      </w:pPr>
      <w:r w:rsidRPr="00864DC0">
        <w:rPr>
          <w:rFonts w:ascii="Monotype Corsiva" w:hAnsi="Monotype Corsiva" w:cs="Times New Roman"/>
          <w:b/>
          <w:i/>
          <w:sz w:val="40"/>
          <w:szCs w:val="40"/>
        </w:rPr>
        <w:lastRenderedPageBreak/>
        <w:t>Построим для бычка мостик</w:t>
      </w:r>
    </w:p>
    <w:p w:rsidR="00864DC0" w:rsidRDefault="00864DC0" w:rsidP="00864DC0">
      <w:pPr>
        <w:rPr>
          <w:rFonts w:ascii="Monotype Corsiva" w:hAnsi="Monotype Corsiva"/>
          <w:b/>
          <w:i/>
          <w:sz w:val="40"/>
          <w:szCs w:val="40"/>
        </w:rPr>
      </w:pPr>
      <w:r>
        <w:rPr>
          <w:rFonts w:ascii="Monotype Corsiva" w:hAnsi="Monotype Corsiva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5004212" cy="3753025"/>
            <wp:effectExtent l="19050" t="0" r="5938" b="0"/>
            <wp:docPr id="11" name="Рисунок 10" descr="DSC02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9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6362" cy="375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DC0" w:rsidRPr="00864DC0" w:rsidRDefault="00864DC0" w:rsidP="00864DC0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inline distT="0" distB="0" distL="0" distR="0">
            <wp:extent cx="5010372" cy="3757645"/>
            <wp:effectExtent l="19050" t="0" r="0" b="0"/>
            <wp:docPr id="12" name="Рисунок 11" descr="DSC02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8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2524" cy="375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4DC0" w:rsidRPr="00864DC0" w:rsidSect="001C3B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B00034"/>
    <w:multiLevelType w:val="hybridMultilevel"/>
    <w:tmpl w:val="75B64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54A43"/>
    <w:multiLevelType w:val="hybridMultilevel"/>
    <w:tmpl w:val="57DAB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8B5CFA"/>
    <w:multiLevelType w:val="hybridMultilevel"/>
    <w:tmpl w:val="11983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E1C02"/>
    <w:rsid w:val="00095DF2"/>
    <w:rsid w:val="001C3B03"/>
    <w:rsid w:val="00260D22"/>
    <w:rsid w:val="004A0C37"/>
    <w:rsid w:val="0058749A"/>
    <w:rsid w:val="005A30C2"/>
    <w:rsid w:val="005E1C02"/>
    <w:rsid w:val="00673FB7"/>
    <w:rsid w:val="00864DC0"/>
    <w:rsid w:val="00C2697F"/>
    <w:rsid w:val="00F032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B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1C02"/>
    <w:pPr>
      <w:ind w:left="720"/>
      <w:contextualSpacing/>
    </w:pPr>
  </w:style>
  <w:style w:type="table" w:styleId="a4">
    <w:name w:val="Table Grid"/>
    <w:basedOn w:val="a1"/>
    <w:uiPriority w:val="59"/>
    <w:rsid w:val="005874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A0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0C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8</Pages>
  <Words>450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2016-04-24T09:08:00Z</dcterms:created>
  <dcterms:modified xsi:type="dcterms:W3CDTF">2016-05-15T10:05:00Z</dcterms:modified>
</cp:coreProperties>
</file>